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0E888C4" w:rsidR="00116B39" w:rsidRDefault="00F81739">
      <w:pPr>
        <w:pStyle w:val="Heading1"/>
      </w:pPr>
      <w:bookmarkStart w:id="0" w:name="_gjdgxs" w:colFirst="0" w:colLast="0"/>
      <w:bookmarkEnd w:id="0"/>
      <w:r>
        <w:t>Requesting a Copy of a Montana Birth Certificate</w:t>
      </w:r>
    </w:p>
    <w:p w14:paraId="00000002" w14:textId="6A5CDCE8" w:rsidR="00116B39" w:rsidRDefault="00F81739">
      <w:r>
        <w:t>You may order a copy of a Montana Birth Certificate using one of the following services:</w:t>
      </w:r>
    </w:p>
    <w:p w14:paraId="00000003" w14:textId="77777777" w:rsidR="00116B39" w:rsidRDefault="00B57163">
      <w:pPr>
        <w:numPr>
          <w:ilvl w:val="0"/>
          <w:numId w:val="1"/>
        </w:numPr>
      </w:pPr>
      <w:hyperlink r:id="rId5">
        <w:proofErr w:type="spellStart"/>
        <w:r w:rsidR="00F81739">
          <w:rPr>
            <w:b/>
            <w:color w:val="0563C1"/>
            <w:u w:val="single"/>
          </w:rPr>
          <w:t>VitalChek</w:t>
        </w:r>
        <w:proofErr w:type="spellEnd"/>
      </w:hyperlink>
      <w:r w:rsidR="00F81739">
        <w:t> - Order online with your credit card</w:t>
      </w:r>
    </w:p>
    <w:p w14:paraId="00000004" w14:textId="77777777" w:rsidR="00116B39" w:rsidRDefault="00F81739">
      <w:pPr>
        <w:numPr>
          <w:ilvl w:val="0"/>
          <w:numId w:val="1"/>
        </w:numPr>
      </w:pPr>
      <w:r>
        <w:rPr>
          <w:b/>
        </w:rPr>
        <w:t>Call toll-free (888) 877-1946</w:t>
      </w:r>
      <w:r>
        <w:t xml:space="preserve"> using your credit card. Orders are placed through </w:t>
      </w:r>
      <w:proofErr w:type="spellStart"/>
      <w:r>
        <w:t>VitalChek</w:t>
      </w:r>
      <w:proofErr w:type="spellEnd"/>
      <w:r>
        <w:t>. (</w:t>
      </w:r>
      <w:r>
        <w:rPr>
          <w:i/>
        </w:rPr>
        <w:t>Additional fees will apply.</w:t>
      </w:r>
      <w:r>
        <w:t>)</w:t>
      </w:r>
    </w:p>
    <w:p w14:paraId="00000005" w14:textId="77777777" w:rsidR="00116B39" w:rsidRDefault="00B57163">
      <w:pPr>
        <w:numPr>
          <w:ilvl w:val="0"/>
          <w:numId w:val="1"/>
        </w:numPr>
      </w:pPr>
      <w:hyperlink r:id="rId6" w:anchor="mail">
        <w:r w:rsidR="00F81739">
          <w:rPr>
            <w:b/>
            <w:color w:val="0563C1"/>
            <w:u w:val="single"/>
          </w:rPr>
          <w:t>Place an order by mail</w:t>
        </w:r>
      </w:hyperlink>
      <w:r w:rsidR="00F81739">
        <w:t>.</w:t>
      </w:r>
    </w:p>
    <w:p w14:paraId="00000006" w14:textId="56016FC7" w:rsidR="00116B39" w:rsidRDefault="00F81739">
      <w:r>
        <w:rPr>
          <w:b/>
        </w:rPr>
        <w:t>Identification is required for the purchase of a Montana Birth or Death certificate. View the list of </w:t>
      </w:r>
      <w:hyperlink r:id="rId7">
        <w:r>
          <w:rPr>
            <w:b/>
            <w:color w:val="0563C1"/>
            <w:u w:val="single"/>
          </w:rPr>
          <w:t>suggested Identification</w:t>
        </w:r>
      </w:hyperlink>
      <w:r>
        <w:rPr>
          <w:b/>
        </w:rPr>
        <w:t>.</w:t>
      </w:r>
    </w:p>
    <w:p w14:paraId="00000007" w14:textId="77777777" w:rsidR="00116B39" w:rsidRDefault="00F81739">
      <w:bookmarkStart w:id="1" w:name="30j0zll" w:colFirst="0" w:colLast="0"/>
      <w:bookmarkEnd w:id="1"/>
      <w:r>
        <w:rPr>
          <w:b/>
        </w:rPr>
        <w:t>To place an order by mail:</w:t>
      </w:r>
    </w:p>
    <w:p w14:paraId="00000008" w14:textId="77777777" w:rsidR="00116B39" w:rsidRDefault="00F81739">
      <w:r>
        <w:rPr>
          <w:b/>
        </w:rPr>
        <w:t>Fill out and mail the appropriate application and your check or money order to:</w:t>
      </w:r>
    </w:p>
    <w:p w14:paraId="00000009" w14:textId="77777777" w:rsidR="00116B39" w:rsidRDefault="00F81739">
      <w:r>
        <w:t>Office of Vital Records</w:t>
      </w:r>
      <w:r>
        <w:br/>
        <w:t>Department of Public Health and Human Services</w:t>
      </w:r>
      <w:r>
        <w:br/>
        <w:t>111 N Sanders Rm 6</w:t>
      </w:r>
      <w:r>
        <w:br/>
        <w:t>PO BOX 4210</w:t>
      </w:r>
      <w:r>
        <w:br/>
        <w:t>Helena MT 59604</w:t>
      </w:r>
    </w:p>
    <w:p w14:paraId="0000000A" w14:textId="77777777" w:rsidR="00116B39" w:rsidRDefault="00B57163">
      <w:pPr>
        <w:numPr>
          <w:ilvl w:val="0"/>
          <w:numId w:val="2"/>
        </w:numPr>
      </w:pPr>
      <w:hyperlink r:id="rId8">
        <w:r w:rsidR="00F81739">
          <w:rPr>
            <w:b/>
            <w:color w:val="0563C1"/>
            <w:u w:val="single"/>
          </w:rPr>
          <w:t>Birth Certificate mail in application</w:t>
        </w:r>
      </w:hyperlink>
    </w:p>
    <w:p w14:paraId="0000000B" w14:textId="77777777" w:rsidR="00116B39" w:rsidRDefault="00B57163">
      <w:pPr>
        <w:numPr>
          <w:ilvl w:val="0"/>
          <w:numId w:val="2"/>
        </w:numPr>
      </w:pPr>
      <w:hyperlink r:id="rId9">
        <w:r w:rsidR="00F81739">
          <w:rPr>
            <w:b/>
            <w:color w:val="0563C1"/>
            <w:u w:val="single"/>
          </w:rPr>
          <w:t>Death certificate mail in application</w:t>
        </w:r>
      </w:hyperlink>
    </w:p>
    <w:p w14:paraId="0000000C" w14:textId="77777777" w:rsidR="00116B39" w:rsidRDefault="00F81739">
      <w:r>
        <w:br/>
      </w:r>
      <w:r>
        <w:rPr>
          <w:b/>
          <w:i/>
        </w:rPr>
        <w:t xml:space="preserve">Disclaimer: Montana Vital Records current processing time for mailed in requests is 2 to 3 weeks from the date of receipt.  This processing time varies depending on staffing </w:t>
      </w:r>
      <w:proofErr w:type="gramStart"/>
      <w:r>
        <w:rPr>
          <w:b/>
          <w:i/>
        </w:rPr>
        <w:t>and  workload</w:t>
      </w:r>
      <w:proofErr w:type="gramEnd"/>
      <w:r>
        <w:rPr>
          <w:b/>
          <w:i/>
        </w:rPr>
        <w:t>. To check on the status of a request, call (406) 444-2685.</w:t>
      </w:r>
    </w:p>
    <w:p w14:paraId="0000000D" w14:textId="77777777" w:rsidR="00116B39" w:rsidRDefault="00F81739">
      <w:r>
        <w:rPr>
          <w:b/>
          <w:i/>
        </w:rPr>
        <w:t>Montana Vital Records does not accept credit cards or online orders over the phone. For your convenience, we have partnered with independent companies to provide this service; </w:t>
      </w:r>
      <w:proofErr w:type="spellStart"/>
      <w:r>
        <w:fldChar w:fldCharType="begin"/>
      </w:r>
      <w:r>
        <w:instrText xml:space="preserve"> HYPERLINK "http://www.vitalchek.com/montana-express-vital-records.aspx" \h </w:instrText>
      </w:r>
      <w:r>
        <w:fldChar w:fldCharType="separate"/>
      </w:r>
      <w:r>
        <w:rPr>
          <w:b/>
          <w:i/>
          <w:color w:val="0563C1"/>
          <w:u w:val="single"/>
        </w:rPr>
        <w:t>VitalChek</w:t>
      </w:r>
      <w:proofErr w:type="spellEnd"/>
      <w:r>
        <w:rPr>
          <w:b/>
          <w:i/>
          <w:color w:val="0563C1"/>
          <w:u w:val="single"/>
        </w:rPr>
        <w:t xml:space="preserve"> Network, Inc.</w:t>
      </w:r>
      <w:r>
        <w:rPr>
          <w:b/>
          <w:i/>
          <w:color w:val="0563C1"/>
          <w:u w:val="single"/>
        </w:rPr>
        <w:fldChar w:fldCharType="end"/>
      </w:r>
      <w:r>
        <w:rPr>
          <w:b/>
          <w:i/>
        </w:rPr>
        <w:t> 1 (888) 877-1946. This charges an additional fee for using their service, and all major credit cards are accepted, including American Express®, Discover®, MasterCard® or Visa®. </w:t>
      </w:r>
    </w:p>
    <w:p w14:paraId="0000000E" w14:textId="77777777" w:rsidR="00116B39" w:rsidRDefault="00F81739">
      <w:r>
        <w:rPr>
          <w:b/>
        </w:rPr>
        <w:t>The following contact may be used to assist you:</w:t>
      </w:r>
    </w:p>
    <w:p w14:paraId="0000000F" w14:textId="23FD6FA9" w:rsidR="00116B39" w:rsidRDefault="00F81739">
      <w:r>
        <w:rPr>
          <w:b/>
        </w:rPr>
        <w:t>For general questions on how to obtain a birth or death certificate, and individual marriage and divorce information, please contact:</w:t>
      </w:r>
      <w:r w:rsidR="00A333D2" w:rsidRPr="00A333D2">
        <w:rPr>
          <w:noProof/>
        </w:rPr>
        <w:t xml:space="preserve"> </w:t>
      </w:r>
    </w:p>
    <w:p w14:paraId="00000012" w14:textId="6A6B868E" w:rsidR="00116B39" w:rsidRDefault="00A333D2">
      <w:bookmarkStart w:id="2" w:name="_GoBack"/>
      <w:r>
        <w:rPr>
          <w:noProof/>
        </w:rPr>
        <w:drawing>
          <wp:anchor distT="0" distB="0" distL="114300" distR="114300" simplePos="0" relativeHeight="251657216" behindDoc="1" locked="0" layoutInCell="1" allowOverlap="1" wp14:anchorId="5EC212BD" wp14:editId="400F252D">
            <wp:simplePos x="0" y="0"/>
            <wp:positionH relativeFrom="column">
              <wp:posOffset>4705350</wp:posOffset>
            </wp:positionH>
            <wp:positionV relativeFrom="paragraph">
              <wp:posOffset>462915</wp:posOffset>
            </wp:positionV>
            <wp:extent cx="857250" cy="767013"/>
            <wp:effectExtent l="0" t="0" r="0" b="0"/>
            <wp:wrapNone/>
            <wp:docPr id="1" name="Picture 1" descr="Montana O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I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7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F81739">
        <w:rPr>
          <w:b/>
        </w:rPr>
        <w:t xml:space="preserve">Montana </w:t>
      </w:r>
      <w:proofErr w:type="spellStart"/>
      <w:r w:rsidR="00F81739">
        <w:rPr>
          <w:b/>
        </w:rPr>
        <w:t>Dept</w:t>
      </w:r>
      <w:proofErr w:type="spellEnd"/>
      <w:r w:rsidR="00F81739">
        <w:rPr>
          <w:b/>
        </w:rPr>
        <w:t xml:space="preserve"> of Public Health and Human Services</w:t>
      </w:r>
      <w:r w:rsidR="00F81739">
        <w:rPr>
          <w:b/>
        </w:rPr>
        <w:br/>
        <w:t>Office of Vital Records</w:t>
      </w:r>
      <w:r w:rsidR="00F81739">
        <w:rPr>
          <w:b/>
        </w:rPr>
        <w:br/>
      </w:r>
      <w:hyperlink r:id="rId11">
        <w:r w:rsidR="00F81739">
          <w:rPr>
            <w:b/>
            <w:color w:val="0563C1"/>
            <w:u w:val="single"/>
          </w:rPr>
          <w:t>HHSVitalRecords@mt.gov</w:t>
        </w:r>
      </w:hyperlink>
      <w:r w:rsidR="00F81739">
        <w:rPr>
          <w:b/>
        </w:rPr>
        <w:br/>
      </w:r>
      <w:r w:rsidR="00F81739">
        <w:rPr>
          <w:b/>
          <w:i/>
        </w:rPr>
        <w:t>(Note: Applications are not accepted via E-mail.)</w:t>
      </w:r>
      <w:r>
        <w:t xml:space="preserve"> </w:t>
      </w:r>
    </w:p>
    <w:p w14:paraId="00000013" w14:textId="77777777" w:rsidR="00116B39" w:rsidRDefault="00116B39"/>
    <w:sectPr w:rsidR="00116B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C7CA1"/>
    <w:multiLevelType w:val="multilevel"/>
    <w:tmpl w:val="F1C82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A3942B4"/>
    <w:multiLevelType w:val="multilevel"/>
    <w:tmpl w:val="679AE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9"/>
    <w:rsid w:val="00116B39"/>
    <w:rsid w:val="00A333D2"/>
    <w:rsid w:val="00B57163"/>
    <w:rsid w:val="00F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305B"/>
  <w15:docId w15:val="{CC5462B7-9A59-4D22-A564-208DE43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hhs.mt.gov/Portals/85/Statistics/documents/VitalStats/BirthApplic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phhs.mt.gov/Portals/85/Statistics/documents/VitalStats/suggestedidentifica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hhs.mt.gov/vitalrecords" TargetMode="External"/><Relationship Id="rId11" Type="http://schemas.openxmlformats.org/officeDocument/2006/relationships/hyperlink" Target="mailto:HHSVitalRecords@mt.gov" TargetMode="External"/><Relationship Id="rId5" Type="http://schemas.openxmlformats.org/officeDocument/2006/relationships/hyperlink" Target="http://www.vitalchek.com/montana-express-vital-records.aspx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phhs.mt.gov/Portals/85/Statistics/documents/VitalStats/Death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Ferriter-Smith, Tara</dc:creator>
  <cp:lastModifiedBy>Dempsey, Tara</cp:lastModifiedBy>
  <cp:revision>2</cp:revision>
  <dcterms:created xsi:type="dcterms:W3CDTF">2019-04-08T21:22:00Z</dcterms:created>
  <dcterms:modified xsi:type="dcterms:W3CDTF">2019-04-08T21:22:00Z</dcterms:modified>
</cp:coreProperties>
</file>