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D7710" w14:textId="77777777" w:rsidR="0064207A" w:rsidRPr="002D51DA" w:rsidRDefault="0064207A" w:rsidP="0064207A">
      <w:pPr>
        <w:pStyle w:val="Header"/>
      </w:pPr>
      <w:r>
        <w:rPr>
          <w:noProof/>
        </w:rPr>
        <w:drawing>
          <wp:inline distT="0" distB="0" distL="0" distR="0" wp14:anchorId="1D3E7BBC" wp14:editId="011D97FE">
            <wp:extent cx="5930900" cy="1371600"/>
            <wp:effectExtent l="0" t="0" r="12700" b="0"/>
            <wp:docPr id="1" name="Picture 1" descr="/Users/stevemeredith/Desktop/Letterhead_Header_Arntzen.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tevemeredith/Desktop/Letterhead_Header_Arntzen.a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D57BC" w14:textId="77777777" w:rsidR="0064207A" w:rsidRDefault="0064207A" w:rsidP="0064207A">
      <w:pPr>
        <w:tabs>
          <w:tab w:val="left" w:pos="960"/>
        </w:tabs>
        <w:spacing w:before="11" w:line="272" w:lineRule="auto"/>
        <w:ind w:right="4716"/>
        <w:rPr>
          <w:rFonts w:ascii="Calibri" w:eastAsia="Calibri" w:hAnsi="Calibri" w:cs="Calibri"/>
          <w:spacing w:val="-26"/>
        </w:rPr>
      </w:pPr>
    </w:p>
    <w:p w14:paraId="7A6BA69A" w14:textId="77777777" w:rsidR="0064207A" w:rsidRDefault="0064207A" w:rsidP="0064207A">
      <w:pPr>
        <w:tabs>
          <w:tab w:val="left" w:pos="960"/>
        </w:tabs>
        <w:spacing w:before="11" w:line="272" w:lineRule="auto"/>
        <w:ind w:left="120" w:right="4716"/>
        <w:rPr>
          <w:rFonts w:ascii="Calibri" w:eastAsia="Calibri" w:hAnsi="Calibri" w:cs="Calibri"/>
          <w:spacing w:val="-5"/>
        </w:rPr>
      </w:pPr>
      <w:r w:rsidRPr="00662AA8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5CA3B1" wp14:editId="6800B4E3">
                <wp:simplePos x="0" y="0"/>
                <wp:positionH relativeFrom="page">
                  <wp:posOffset>890270</wp:posOffset>
                </wp:positionH>
                <wp:positionV relativeFrom="paragraph">
                  <wp:posOffset>852805</wp:posOffset>
                </wp:positionV>
                <wp:extent cx="5991860" cy="28575"/>
                <wp:effectExtent l="4445" t="6985" r="4445" b="2540"/>
                <wp:wrapNone/>
                <wp:docPr id="14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28575"/>
                          <a:chOff x="1402" y="1343"/>
                          <a:chExt cx="9436" cy="45"/>
                        </a:xfrm>
                      </wpg:grpSpPr>
                      <wpg:grpSp>
                        <wpg:cNvPr id="141" name="Group 11"/>
                        <wpg:cNvGrpSpPr>
                          <a:grpSpLocks/>
                        </wpg:cNvGrpSpPr>
                        <wpg:grpSpPr bwMode="auto">
                          <a:xfrm>
                            <a:off x="1410" y="1351"/>
                            <a:ext cx="9420" cy="2"/>
                            <a:chOff x="1410" y="1351"/>
                            <a:chExt cx="9420" cy="2"/>
                          </a:xfrm>
                        </wpg:grpSpPr>
                        <wps:wsp>
                          <wps:cNvPr id="142" name="Freeform 12"/>
                          <wps:cNvSpPr>
                            <a:spLocks/>
                          </wps:cNvSpPr>
                          <wps:spPr bwMode="auto">
                            <a:xfrm>
                              <a:off x="1410" y="1351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9"/>
                        <wpg:cNvGrpSpPr>
                          <a:grpSpLocks/>
                        </wpg:cNvGrpSpPr>
                        <wpg:grpSpPr bwMode="auto">
                          <a:xfrm>
                            <a:off x="1410" y="1380"/>
                            <a:ext cx="9420" cy="2"/>
                            <a:chOff x="1410" y="1380"/>
                            <a:chExt cx="9420" cy="2"/>
                          </a:xfrm>
                        </wpg:grpSpPr>
                        <wps:wsp>
                          <wps:cNvPr id="144" name="Freeform 10"/>
                          <wps:cNvSpPr>
                            <a:spLocks/>
                          </wps:cNvSpPr>
                          <wps:spPr bwMode="auto">
                            <a:xfrm>
                              <a:off x="1410" y="1380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97FF2" id="Group 8" o:spid="_x0000_s1026" style="position:absolute;margin-left:70.1pt;margin-top:67.15pt;width:471.8pt;height:2.25pt;z-index:-251657216;mso-position-horizontal-relative:page" coordorigin="1402,1343" coordsize="943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">
                <v:group id="Group 11" o:spid="_x0000_s1027" style="position:absolute;left:1410;top:1351;width:9420;height:2" coordorigin="1410,1351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2" o:spid="_x0000_s1028" style="position:absolute;left:1410;top:1351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" path="m,l9420,e" filled="f" strokeweight=".82pt">
                    <v:path arrowok="t" o:connecttype="custom" o:connectlocs="0,0;9420,0" o:connectangles="0,0"/>
                  </v:shape>
                </v:group>
                <v:group id="Group 9" o:spid="_x0000_s1029" style="position:absolute;left:1410;top:1380;width:9420;height:2" coordorigin="1410,1380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0" o:spid="_x0000_s1030" style="position:absolute;left:1410;top:1380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" path="m,l9420,e" filled="f" strokeweight=".82pt">
                    <v:path arrowok="t" o:connecttype="custom" o:connectlocs="0,0;9420,0" o:connectangles="0,0"/>
                  </v:shape>
                </v:group>
                <w10:wrap anchorx="page"/>
              </v:group>
            </w:pict>
          </mc:Fallback>
        </mc:AlternateContent>
      </w:r>
      <w:r w:rsidRPr="00662AA8">
        <w:rPr>
          <w:rFonts w:ascii="Calibri" w:eastAsia="Calibri" w:hAnsi="Calibri" w:cs="Calibri"/>
          <w:spacing w:val="-26"/>
        </w:rPr>
        <w:t>T</w:t>
      </w:r>
      <w:r w:rsidRPr="00662AA8">
        <w:rPr>
          <w:rFonts w:ascii="Calibri" w:eastAsia="Calibri" w:hAnsi="Calibri" w:cs="Calibri"/>
          <w:spacing w:val="-6"/>
        </w:rPr>
        <w:t>o</w:t>
      </w:r>
      <w:r w:rsidRPr="00662AA8">
        <w:rPr>
          <w:rFonts w:ascii="Calibri" w:eastAsia="Calibri" w:hAnsi="Calibri" w:cs="Calibri"/>
        </w:rPr>
        <w:t>:</w:t>
      </w:r>
      <w:r w:rsidRPr="00662AA8">
        <w:rPr>
          <w:rFonts w:ascii="Calibri" w:eastAsia="Calibri" w:hAnsi="Calibri" w:cs="Calibri"/>
        </w:rPr>
        <w:tab/>
      </w:r>
      <w:r w:rsidRPr="00662AA8">
        <w:rPr>
          <w:rFonts w:ascii="Calibri" w:eastAsia="Calibri" w:hAnsi="Calibri" w:cs="Calibri"/>
          <w:spacing w:val="-5"/>
        </w:rPr>
        <w:t>Sta</w:t>
      </w:r>
      <w:r w:rsidRPr="00662AA8">
        <w:rPr>
          <w:rFonts w:ascii="Calibri" w:eastAsia="Calibri" w:hAnsi="Calibri" w:cs="Calibri"/>
          <w:spacing w:val="-6"/>
        </w:rPr>
        <w:t>t</w:t>
      </w:r>
      <w:r w:rsidRPr="00662AA8">
        <w:rPr>
          <w:rFonts w:ascii="Calibri" w:eastAsia="Calibri" w:hAnsi="Calibri" w:cs="Calibri"/>
        </w:rPr>
        <w:t>e</w:t>
      </w:r>
      <w:r w:rsidRPr="00662AA8">
        <w:rPr>
          <w:rFonts w:ascii="Calibri" w:eastAsia="Calibri" w:hAnsi="Calibri" w:cs="Calibri"/>
          <w:spacing w:val="-10"/>
        </w:rPr>
        <w:t xml:space="preserve"> </w:t>
      </w:r>
      <w:r w:rsidRPr="00662AA8">
        <w:rPr>
          <w:rFonts w:ascii="Calibri" w:eastAsia="Calibri" w:hAnsi="Calibri" w:cs="Calibri"/>
          <w:spacing w:val="-5"/>
        </w:rPr>
        <w:t>Sup</w:t>
      </w:r>
      <w:r w:rsidRPr="00662AA8">
        <w:rPr>
          <w:rFonts w:ascii="Calibri" w:eastAsia="Calibri" w:hAnsi="Calibri" w:cs="Calibri"/>
          <w:spacing w:val="-4"/>
        </w:rPr>
        <w:t>er</w:t>
      </w:r>
      <w:r w:rsidRPr="00662AA8">
        <w:rPr>
          <w:rFonts w:ascii="Calibri" w:eastAsia="Calibri" w:hAnsi="Calibri" w:cs="Calibri"/>
          <w:spacing w:val="-6"/>
        </w:rPr>
        <w:t>i</w:t>
      </w:r>
      <w:r w:rsidRPr="00662AA8">
        <w:rPr>
          <w:rFonts w:ascii="Calibri" w:eastAsia="Calibri" w:hAnsi="Calibri" w:cs="Calibri"/>
          <w:spacing w:val="-5"/>
        </w:rPr>
        <w:t>nt</w:t>
      </w:r>
      <w:r w:rsidRPr="00662AA8">
        <w:rPr>
          <w:rFonts w:ascii="Calibri" w:eastAsia="Calibri" w:hAnsi="Calibri" w:cs="Calibri"/>
          <w:spacing w:val="-4"/>
        </w:rPr>
        <w:t>e</w:t>
      </w:r>
      <w:r w:rsidRPr="00662AA8">
        <w:rPr>
          <w:rFonts w:ascii="Calibri" w:eastAsia="Calibri" w:hAnsi="Calibri" w:cs="Calibri"/>
          <w:spacing w:val="-5"/>
        </w:rPr>
        <w:t>nd</w:t>
      </w:r>
      <w:r w:rsidRPr="00662AA8">
        <w:rPr>
          <w:rFonts w:ascii="Calibri" w:eastAsia="Calibri" w:hAnsi="Calibri" w:cs="Calibri"/>
          <w:spacing w:val="-4"/>
        </w:rPr>
        <w:t>e</w:t>
      </w:r>
      <w:r w:rsidRPr="00662AA8">
        <w:rPr>
          <w:rFonts w:ascii="Calibri" w:eastAsia="Calibri" w:hAnsi="Calibri" w:cs="Calibri"/>
          <w:spacing w:val="-5"/>
        </w:rPr>
        <w:t>n</w:t>
      </w:r>
      <w:r w:rsidRPr="00662AA8">
        <w:rPr>
          <w:rFonts w:ascii="Calibri" w:eastAsia="Calibri" w:hAnsi="Calibri" w:cs="Calibri"/>
        </w:rPr>
        <w:t>t</w:t>
      </w:r>
      <w:r w:rsidRPr="00662AA8"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5"/>
        </w:rPr>
        <w:t>Elsie Arntzen</w:t>
      </w:r>
    </w:p>
    <w:p w14:paraId="0EE363F3" w14:textId="77777777" w:rsidR="0064207A" w:rsidRDefault="0064207A" w:rsidP="0064207A">
      <w:pPr>
        <w:tabs>
          <w:tab w:val="left" w:pos="960"/>
        </w:tabs>
        <w:spacing w:before="11" w:line="272" w:lineRule="auto"/>
        <w:ind w:left="120" w:right="4716"/>
        <w:rPr>
          <w:rFonts w:ascii="Calibri" w:eastAsia="Calibri" w:hAnsi="Calibri" w:cs="Calibri"/>
        </w:rPr>
      </w:pPr>
      <w:r w:rsidRPr="00662AA8">
        <w:rPr>
          <w:rFonts w:ascii="Calibri" w:eastAsia="Calibri" w:hAnsi="Calibri" w:cs="Calibri"/>
          <w:spacing w:val="-5"/>
        </w:rPr>
        <w:t>From</w:t>
      </w:r>
      <w:r w:rsidRPr="00662AA8">
        <w:rPr>
          <w:rFonts w:ascii="Calibri" w:eastAsia="Calibri" w:hAnsi="Calibri" w:cs="Calibri"/>
        </w:rPr>
        <w:t>:</w:t>
      </w:r>
      <w:r w:rsidRPr="00662AA8">
        <w:rPr>
          <w:rFonts w:ascii="Calibri" w:eastAsia="Calibri" w:hAnsi="Calibri" w:cs="Calibri"/>
        </w:rPr>
        <w:tab/>
      </w:r>
      <w:r w:rsidRPr="00662AA8">
        <w:rPr>
          <w:rFonts w:ascii="Calibri" w:eastAsia="Calibri" w:hAnsi="Calibri" w:cs="Calibri"/>
          <w:spacing w:val="-5"/>
        </w:rPr>
        <w:t>Variance</w:t>
      </w:r>
      <w:r>
        <w:rPr>
          <w:rFonts w:ascii="Calibri" w:eastAsia="Calibri" w:hAnsi="Calibri" w:cs="Calibri"/>
          <w:spacing w:val="-5"/>
        </w:rPr>
        <w:t>s</w:t>
      </w:r>
      <w:r w:rsidRPr="00662AA8">
        <w:rPr>
          <w:rFonts w:ascii="Calibri" w:eastAsia="Calibri" w:hAnsi="Calibri" w:cs="Calibri"/>
          <w:spacing w:val="-11"/>
        </w:rPr>
        <w:t xml:space="preserve"> </w:t>
      </w:r>
      <w:r w:rsidRPr="00662AA8">
        <w:rPr>
          <w:rFonts w:ascii="Calibri" w:eastAsia="Calibri" w:hAnsi="Calibri" w:cs="Calibri"/>
          <w:spacing w:val="-5"/>
        </w:rPr>
        <w:t>t</w:t>
      </w:r>
      <w:r w:rsidRPr="00662AA8">
        <w:rPr>
          <w:rFonts w:ascii="Calibri" w:eastAsia="Calibri" w:hAnsi="Calibri" w:cs="Calibri"/>
        </w:rPr>
        <w:t>o</w:t>
      </w:r>
      <w:r w:rsidRPr="00662AA8">
        <w:rPr>
          <w:rFonts w:ascii="Calibri" w:eastAsia="Calibri" w:hAnsi="Calibri" w:cs="Calibri"/>
          <w:spacing w:val="-10"/>
        </w:rPr>
        <w:t xml:space="preserve"> </w:t>
      </w:r>
      <w:r w:rsidRPr="00662AA8">
        <w:rPr>
          <w:rFonts w:ascii="Calibri" w:eastAsia="Calibri" w:hAnsi="Calibri" w:cs="Calibri"/>
          <w:spacing w:val="-5"/>
        </w:rPr>
        <w:t>Standard</w:t>
      </w:r>
      <w:r w:rsidRPr="00662AA8">
        <w:rPr>
          <w:rFonts w:ascii="Calibri" w:eastAsia="Calibri" w:hAnsi="Calibri" w:cs="Calibri"/>
        </w:rPr>
        <w:t>s</w:t>
      </w:r>
      <w:r w:rsidRPr="00662AA8">
        <w:rPr>
          <w:rFonts w:ascii="Calibri" w:eastAsia="Calibri" w:hAnsi="Calibri" w:cs="Calibri"/>
          <w:spacing w:val="-10"/>
        </w:rPr>
        <w:t xml:space="preserve"> </w:t>
      </w:r>
      <w:r w:rsidRPr="00662AA8">
        <w:rPr>
          <w:rFonts w:ascii="Calibri" w:eastAsia="Calibri" w:hAnsi="Calibri" w:cs="Calibri"/>
          <w:spacing w:val="-5"/>
        </w:rPr>
        <w:t>Revi</w:t>
      </w:r>
      <w:r w:rsidRPr="00662AA8">
        <w:rPr>
          <w:rFonts w:ascii="Calibri" w:eastAsia="Calibri" w:hAnsi="Calibri" w:cs="Calibri"/>
          <w:spacing w:val="-4"/>
        </w:rPr>
        <w:t>e</w:t>
      </w:r>
      <w:r w:rsidRPr="00662AA8">
        <w:rPr>
          <w:rFonts w:ascii="Calibri" w:eastAsia="Calibri" w:hAnsi="Calibri" w:cs="Calibri"/>
        </w:rPr>
        <w:t>w</w:t>
      </w:r>
      <w:r w:rsidRPr="00662AA8">
        <w:rPr>
          <w:rFonts w:ascii="Calibri" w:eastAsia="Calibri" w:hAnsi="Calibri" w:cs="Calibri"/>
          <w:spacing w:val="-17"/>
        </w:rPr>
        <w:t xml:space="preserve"> </w:t>
      </w:r>
      <w:r w:rsidRPr="00662AA8">
        <w:rPr>
          <w:rFonts w:ascii="Calibri" w:eastAsia="Calibri" w:hAnsi="Calibri" w:cs="Calibri"/>
          <w:spacing w:val="-5"/>
        </w:rPr>
        <w:t>Bo</w:t>
      </w:r>
      <w:r w:rsidRPr="00662AA8">
        <w:rPr>
          <w:rFonts w:ascii="Calibri" w:eastAsia="Calibri" w:hAnsi="Calibri" w:cs="Calibri"/>
          <w:spacing w:val="-6"/>
        </w:rPr>
        <w:t>a</w:t>
      </w:r>
      <w:r w:rsidRPr="00662AA8">
        <w:rPr>
          <w:rFonts w:ascii="Calibri" w:eastAsia="Calibri" w:hAnsi="Calibri" w:cs="Calibri"/>
          <w:spacing w:val="-4"/>
        </w:rPr>
        <w:t>r</w:t>
      </w:r>
      <w:r w:rsidRPr="00662AA8">
        <w:rPr>
          <w:rFonts w:ascii="Calibri" w:eastAsia="Calibri" w:hAnsi="Calibri" w:cs="Calibri"/>
        </w:rPr>
        <w:t xml:space="preserve">d </w:t>
      </w:r>
    </w:p>
    <w:p w14:paraId="1DC0CD4C" w14:textId="7BBAEE80" w:rsidR="0005644B" w:rsidRDefault="0064207A" w:rsidP="0005644B">
      <w:pPr>
        <w:tabs>
          <w:tab w:val="left" w:pos="960"/>
        </w:tabs>
        <w:spacing w:before="11" w:line="272" w:lineRule="auto"/>
        <w:ind w:left="720" w:right="440" w:hanging="600"/>
        <w:rPr>
          <w:rFonts w:ascii="Calibri" w:eastAsia="Calibri" w:hAnsi="Calibri" w:cs="Calibri"/>
          <w:spacing w:val="-5"/>
        </w:rPr>
      </w:pPr>
      <w:r w:rsidRPr="00662AA8">
        <w:rPr>
          <w:rFonts w:ascii="Calibri" w:eastAsia="Calibri" w:hAnsi="Calibri" w:cs="Calibri"/>
          <w:spacing w:val="-5"/>
        </w:rPr>
        <w:t>CC</w:t>
      </w:r>
      <w:r w:rsidRPr="00662AA8">
        <w:rPr>
          <w:rFonts w:ascii="Calibri" w:eastAsia="Calibri" w:hAnsi="Calibri" w:cs="Calibri"/>
        </w:rPr>
        <w:t>:</w:t>
      </w:r>
      <w:r w:rsidRPr="00662AA8">
        <w:rPr>
          <w:rFonts w:ascii="Calibri" w:eastAsia="Calibri" w:hAnsi="Calibri" w:cs="Calibri"/>
        </w:rPr>
        <w:tab/>
      </w:r>
      <w:r w:rsidR="0005644B">
        <w:rPr>
          <w:rFonts w:ascii="Calibri" w:eastAsia="Calibri" w:hAnsi="Calibri" w:cs="Calibri"/>
        </w:rPr>
        <w:tab/>
      </w:r>
      <w:r w:rsidR="00254C55">
        <w:rPr>
          <w:rFonts w:ascii="Calibri" w:eastAsia="Calibri" w:hAnsi="Calibri" w:cs="Calibri"/>
          <w:spacing w:val="-5"/>
        </w:rPr>
        <w:t>Sharyl Allen</w:t>
      </w:r>
      <w:r>
        <w:rPr>
          <w:rFonts w:ascii="Calibri" w:eastAsia="Calibri" w:hAnsi="Calibri" w:cs="Calibri"/>
          <w:spacing w:val="-5"/>
        </w:rPr>
        <w:t>,</w:t>
      </w:r>
      <w:r w:rsidRPr="00662AA8">
        <w:rPr>
          <w:rFonts w:ascii="Calibri" w:eastAsia="Calibri" w:hAnsi="Calibri" w:cs="Calibri"/>
          <w:spacing w:val="-18"/>
        </w:rPr>
        <w:t xml:space="preserve"> </w:t>
      </w:r>
      <w:r w:rsidR="0005644B">
        <w:rPr>
          <w:rFonts w:ascii="Calibri" w:eastAsia="Calibri" w:hAnsi="Calibri" w:cs="Calibri"/>
          <w:spacing w:val="-18"/>
        </w:rPr>
        <w:t xml:space="preserve">Asst. </w:t>
      </w:r>
      <w:r w:rsidRPr="00662AA8">
        <w:rPr>
          <w:rFonts w:ascii="Calibri" w:eastAsia="Calibri" w:hAnsi="Calibri" w:cs="Calibri"/>
          <w:spacing w:val="-5"/>
        </w:rPr>
        <w:t>Deput</w:t>
      </w:r>
      <w:r w:rsidRPr="00662AA8">
        <w:rPr>
          <w:rFonts w:ascii="Calibri" w:eastAsia="Calibri" w:hAnsi="Calibri" w:cs="Calibri"/>
        </w:rPr>
        <w:t>y</w:t>
      </w:r>
      <w:r w:rsidRPr="00662AA8">
        <w:rPr>
          <w:rFonts w:ascii="Calibri" w:eastAsia="Calibri" w:hAnsi="Calibri" w:cs="Calibri"/>
          <w:spacing w:val="-10"/>
        </w:rPr>
        <w:t xml:space="preserve"> </w:t>
      </w:r>
      <w:r w:rsidRPr="00662AA8">
        <w:rPr>
          <w:rFonts w:ascii="Calibri" w:eastAsia="Calibri" w:hAnsi="Calibri" w:cs="Calibri"/>
          <w:spacing w:val="-5"/>
        </w:rPr>
        <w:t>Superintendent</w:t>
      </w:r>
      <w:r>
        <w:rPr>
          <w:rFonts w:ascii="Calibri" w:eastAsia="Calibri" w:hAnsi="Calibri" w:cs="Calibri"/>
          <w:spacing w:val="-5"/>
        </w:rPr>
        <w:t xml:space="preserve">, Linda Vrooman Peterson, Division </w:t>
      </w:r>
    </w:p>
    <w:p w14:paraId="447E1A73" w14:textId="17D40074" w:rsidR="0064207A" w:rsidRDefault="0005644B" w:rsidP="0005644B">
      <w:pPr>
        <w:tabs>
          <w:tab w:val="left" w:pos="960"/>
        </w:tabs>
        <w:spacing w:before="11" w:line="272" w:lineRule="auto"/>
        <w:ind w:left="720" w:right="440" w:hanging="600"/>
        <w:rPr>
          <w:rFonts w:ascii="Calibri" w:eastAsia="Calibri" w:hAnsi="Calibri" w:cs="Calibri"/>
          <w:spacing w:val="-5"/>
        </w:rPr>
      </w:pPr>
      <w:r>
        <w:rPr>
          <w:rFonts w:ascii="Calibri" w:eastAsia="Calibri" w:hAnsi="Calibri" w:cs="Calibri"/>
          <w:spacing w:val="-5"/>
        </w:rPr>
        <w:tab/>
        <w:t xml:space="preserve">    </w:t>
      </w:r>
      <w:r w:rsidR="00F2071A">
        <w:rPr>
          <w:rFonts w:ascii="Calibri" w:eastAsia="Calibri" w:hAnsi="Calibri" w:cs="Calibri"/>
          <w:spacing w:val="-5"/>
        </w:rPr>
        <w:t xml:space="preserve"> </w:t>
      </w:r>
      <w:r w:rsidR="0064207A">
        <w:rPr>
          <w:rFonts w:ascii="Calibri" w:eastAsia="Calibri" w:hAnsi="Calibri" w:cs="Calibri"/>
          <w:spacing w:val="-5"/>
        </w:rPr>
        <w:t>Administrator</w:t>
      </w:r>
    </w:p>
    <w:p w14:paraId="34C977F5" w14:textId="790275C3" w:rsidR="0064207A" w:rsidRPr="002D51DA" w:rsidRDefault="0064207A" w:rsidP="0064207A">
      <w:pPr>
        <w:tabs>
          <w:tab w:val="left" w:pos="960"/>
        </w:tabs>
        <w:spacing w:before="11" w:line="272" w:lineRule="auto"/>
        <w:ind w:left="120" w:right="4716"/>
        <w:rPr>
          <w:rFonts w:ascii="Calibri" w:eastAsia="Calibri" w:hAnsi="Calibri" w:cs="Calibri"/>
        </w:rPr>
      </w:pPr>
      <w:r w:rsidRPr="00662AA8">
        <w:rPr>
          <w:rFonts w:ascii="Calibri" w:eastAsia="Calibri" w:hAnsi="Calibri" w:cs="Calibri"/>
          <w:spacing w:val="-5"/>
        </w:rPr>
        <w:t>Date</w:t>
      </w:r>
      <w:r w:rsidRPr="00662AA8">
        <w:rPr>
          <w:rFonts w:ascii="Calibri" w:eastAsia="Calibri" w:hAnsi="Calibri" w:cs="Calibri"/>
        </w:rPr>
        <w:t>:</w:t>
      </w:r>
      <w:r w:rsidRPr="00662AA8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5"/>
        </w:rPr>
        <w:t xml:space="preserve">April </w:t>
      </w:r>
      <w:r w:rsidR="0005644B">
        <w:rPr>
          <w:rFonts w:ascii="Calibri" w:eastAsia="Calibri" w:hAnsi="Calibri" w:cs="Calibri"/>
          <w:spacing w:val="-5"/>
        </w:rPr>
        <w:t>1</w:t>
      </w:r>
      <w:r w:rsidR="009E40BB">
        <w:rPr>
          <w:rFonts w:ascii="Calibri" w:eastAsia="Calibri" w:hAnsi="Calibri" w:cs="Calibri"/>
          <w:spacing w:val="-5"/>
        </w:rPr>
        <w:t>5</w:t>
      </w:r>
      <w:r>
        <w:rPr>
          <w:rFonts w:ascii="Calibri" w:eastAsia="Calibri" w:hAnsi="Calibri" w:cs="Calibri"/>
          <w:spacing w:val="-5"/>
        </w:rPr>
        <w:t>, 2</w:t>
      </w:r>
      <w:r w:rsidR="009E40BB">
        <w:rPr>
          <w:rFonts w:ascii="Calibri" w:eastAsia="Calibri" w:hAnsi="Calibri" w:cs="Calibri"/>
          <w:spacing w:val="-5"/>
        </w:rPr>
        <w:t>021</w:t>
      </w:r>
    </w:p>
    <w:p w14:paraId="300BC51A" w14:textId="77777777" w:rsidR="0064207A" w:rsidRDefault="0064207A" w:rsidP="0064207A">
      <w:pPr>
        <w:tabs>
          <w:tab w:val="left" w:pos="960"/>
        </w:tabs>
        <w:spacing w:before="11" w:line="272" w:lineRule="auto"/>
        <w:ind w:left="120" w:right="440"/>
        <w:rPr>
          <w:rFonts w:ascii="Calibri" w:eastAsia="Calibri" w:hAnsi="Calibri" w:cs="Calibri"/>
          <w:spacing w:val="-5"/>
        </w:rPr>
      </w:pPr>
    </w:p>
    <w:p w14:paraId="4E953AC8" w14:textId="460C8781" w:rsidR="0064207A" w:rsidRPr="00662AA8" w:rsidRDefault="0064207A" w:rsidP="0064207A">
      <w:pPr>
        <w:tabs>
          <w:tab w:val="left" w:pos="960"/>
        </w:tabs>
        <w:spacing w:line="289" w:lineRule="exact"/>
        <w:ind w:left="120" w:right="-20"/>
        <w:rPr>
          <w:rFonts w:ascii="Calibri" w:eastAsia="Calibri" w:hAnsi="Calibri" w:cs="Calibri"/>
        </w:rPr>
      </w:pPr>
      <w:r w:rsidRPr="00662AA8">
        <w:rPr>
          <w:rFonts w:ascii="Calibri" w:eastAsia="Calibri" w:hAnsi="Calibri" w:cs="Calibri"/>
          <w:spacing w:val="-5"/>
        </w:rPr>
        <w:t>Re</w:t>
      </w:r>
      <w:r>
        <w:rPr>
          <w:rFonts w:ascii="Calibri" w:eastAsia="Calibri" w:hAnsi="Calibri" w:cs="Calibri"/>
        </w:rPr>
        <w:t xml:space="preserve">:  </w:t>
      </w:r>
      <w:r w:rsidR="0005644B">
        <w:rPr>
          <w:rFonts w:ascii="Calibri" w:eastAsia="Calibri" w:hAnsi="Calibri" w:cs="Calibri"/>
        </w:rPr>
        <w:t xml:space="preserve">       </w:t>
      </w:r>
      <w:r w:rsidRPr="00662AA8">
        <w:rPr>
          <w:rFonts w:ascii="Calibri" w:eastAsia="Calibri" w:hAnsi="Calibri" w:cs="Calibri"/>
          <w:spacing w:val="-5"/>
        </w:rPr>
        <w:t>Variance</w:t>
      </w:r>
      <w:r>
        <w:rPr>
          <w:rFonts w:ascii="Calibri" w:eastAsia="Calibri" w:hAnsi="Calibri" w:cs="Calibri"/>
          <w:spacing w:val="-5"/>
        </w:rPr>
        <w:t>s</w:t>
      </w:r>
      <w:r w:rsidRPr="00662AA8">
        <w:rPr>
          <w:rFonts w:ascii="Calibri" w:eastAsia="Calibri" w:hAnsi="Calibri" w:cs="Calibri"/>
          <w:spacing w:val="-11"/>
        </w:rPr>
        <w:t xml:space="preserve"> </w:t>
      </w:r>
      <w:r w:rsidRPr="00662AA8">
        <w:rPr>
          <w:rFonts w:ascii="Calibri" w:eastAsia="Calibri" w:hAnsi="Calibri" w:cs="Calibri"/>
          <w:spacing w:val="-5"/>
        </w:rPr>
        <w:t>t</w:t>
      </w:r>
      <w:r w:rsidRPr="00662AA8">
        <w:rPr>
          <w:rFonts w:ascii="Calibri" w:eastAsia="Calibri" w:hAnsi="Calibri" w:cs="Calibri"/>
        </w:rPr>
        <w:t>o</w:t>
      </w:r>
      <w:r w:rsidRPr="00662AA8">
        <w:rPr>
          <w:rFonts w:ascii="Calibri" w:eastAsia="Calibri" w:hAnsi="Calibri" w:cs="Calibri"/>
          <w:spacing w:val="-10"/>
        </w:rPr>
        <w:t xml:space="preserve"> </w:t>
      </w:r>
      <w:r w:rsidRPr="00662AA8">
        <w:rPr>
          <w:rFonts w:ascii="Calibri" w:eastAsia="Calibri" w:hAnsi="Calibri" w:cs="Calibri"/>
          <w:spacing w:val="-5"/>
        </w:rPr>
        <w:t>Standard</w:t>
      </w:r>
      <w:r w:rsidRPr="00662AA8">
        <w:rPr>
          <w:rFonts w:ascii="Calibri" w:eastAsia="Calibri" w:hAnsi="Calibri" w:cs="Calibri"/>
        </w:rPr>
        <w:t>s</w:t>
      </w:r>
      <w:r w:rsidRPr="00662AA8">
        <w:rPr>
          <w:rFonts w:ascii="Calibri" w:eastAsia="Calibri" w:hAnsi="Calibri" w:cs="Calibri"/>
          <w:spacing w:val="-10"/>
        </w:rPr>
        <w:t xml:space="preserve"> </w:t>
      </w:r>
      <w:r w:rsidRPr="00662AA8">
        <w:rPr>
          <w:rFonts w:ascii="Calibri" w:eastAsia="Calibri" w:hAnsi="Calibri" w:cs="Calibri"/>
          <w:spacing w:val="-5"/>
        </w:rPr>
        <w:t>Revi</w:t>
      </w:r>
      <w:r w:rsidRPr="00662AA8">
        <w:rPr>
          <w:rFonts w:ascii="Calibri" w:eastAsia="Calibri" w:hAnsi="Calibri" w:cs="Calibri"/>
          <w:spacing w:val="-4"/>
        </w:rPr>
        <w:t>e</w:t>
      </w:r>
      <w:r w:rsidRPr="00662AA8">
        <w:rPr>
          <w:rFonts w:ascii="Calibri" w:eastAsia="Calibri" w:hAnsi="Calibri" w:cs="Calibri"/>
        </w:rPr>
        <w:t>w</w:t>
      </w:r>
      <w:r w:rsidRPr="00662AA8">
        <w:rPr>
          <w:rFonts w:ascii="Calibri" w:eastAsia="Calibri" w:hAnsi="Calibri" w:cs="Calibri"/>
          <w:spacing w:val="-17"/>
        </w:rPr>
        <w:t xml:space="preserve"> </w:t>
      </w:r>
      <w:r w:rsidRPr="00662AA8">
        <w:rPr>
          <w:rFonts w:ascii="Calibri" w:eastAsia="Calibri" w:hAnsi="Calibri" w:cs="Calibri"/>
          <w:spacing w:val="-5"/>
        </w:rPr>
        <w:t>Bo</w:t>
      </w:r>
      <w:r w:rsidRPr="00662AA8">
        <w:rPr>
          <w:rFonts w:ascii="Calibri" w:eastAsia="Calibri" w:hAnsi="Calibri" w:cs="Calibri"/>
          <w:spacing w:val="-6"/>
        </w:rPr>
        <w:t>a</w:t>
      </w:r>
      <w:r w:rsidRPr="00662AA8">
        <w:rPr>
          <w:rFonts w:ascii="Calibri" w:eastAsia="Calibri" w:hAnsi="Calibri" w:cs="Calibri"/>
          <w:spacing w:val="-4"/>
        </w:rPr>
        <w:t>r</w:t>
      </w:r>
      <w:r w:rsidRPr="00662AA8">
        <w:rPr>
          <w:rFonts w:ascii="Calibri" w:eastAsia="Calibri" w:hAnsi="Calibri" w:cs="Calibri"/>
        </w:rPr>
        <w:t>d</w:t>
      </w:r>
      <w:r w:rsidRPr="00662AA8">
        <w:rPr>
          <w:rFonts w:ascii="Calibri" w:eastAsia="Calibri" w:hAnsi="Calibri" w:cs="Calibri"/>
          <w:spacing w:val="-11"/>
        </w:rPr>
        <w:t xml:space="preserve"> </w:t>
      </w:r>
      <w:r w:rsidRPr="00662AA8">
        <w:rPr>
          <w:rFonts w:ascii="Calibri" w:eastAsia="Calibri" w:hAnsi="Calibri" w:cs="Calibri"/>
          <w:spacing w:val="-5"/>
        </w:rPr>
        <w:t>(VSRB</w:t>
      </w:r>
      <w:r w:rsidRPr="00662AA8">
        <w:rPr>
          <w:rFonts w:ascii="Calibri" w:eastAsia="Calibri" w:hAnsi="Calibri" w:cs="Calibri"/>
        </w:rPr>
        <w:t>)</w:t>
      </w:r>
      <w:r w:rsidRPr="00662AA8"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1"/>
        </w:rPr>
        <w:t>R</w:t>
      </w:r>
      <w:r w:rsidRPr="00662AA8">
        <w:rPr>
          <w:rFonts w:ascii="Calibri" w:eastAsia="Calibri" w:hAnsi="Calibri" w:cs="Calibri"/>
          <w:spacing w:val="-4"/>
        </w:rPr>
        <w:t>ec</w:t>
      </w:r>
      <w:r w:rsidRPr="00662AA8">
        <w:rPr>
          <w:rFonts w:ascii="Calibri" w:eastAsia="Calibri" w:hAnsi="Calibri" w:cs="Calibri"/>
          <w:spacing w:val="-5"/>
        </w:rPr>
        <w:t>omm</w:t>
      </w:r>
      <w:r w:rsidRPr="00662AA8">
        <w:rPr>
          <w:rFonts w:ascii="Calibri" w:eastAsia="Calibri" w:hAnsi="Calibri" w:cs="Calibri"/>
          <w:spacing w:val="-4"/>
        </w:rPr>
        <w:t>e</w:t>
      </w:r>
      <w:r w:rsidRPr="00662AA8">
        <w:rPr>
          <w:rFonts w:ascii="Calibri" w:eastAsia="Calibri" w:hAnsi="Calibri" w:cs="Calibri"/>
          <w:spacing w:val="-5"/>
        </w:rPr>
        <w:t>ndation</w:t>
      </w:r>
      <w:r w:rsidRPr="00662AA8">
        <w:rPr>
          <w:rFonts w:ascii="Calibri" w:eastAsia="Calibri" w:hAnsi="Calibri" w:cs="Calibri"/>
        </w:rPr>
        <w:t>s</w:t>
      </w:r>
      <w:r w:rsidRPr="00662AA8">
        <w:rPr>
          <w:rFonts w:ascii="Calibri" w:eastAsia="Calibri" w:hAnsi="Calibri" w:cs="Calibri"/>
          <w:spacing w:val="-19"/>
        </w:rPr>
        <w:t xml:space="preserve"> </w:t>
      </w:r>
      <w:r w:rsidRPr="00662AA8">
        <w:rPr>
          <w:rFonts w:ascii="Calibri" w:eastAsia="Calibri" w:hAnsi="Calibri" w:cs="Calibri"/>
          <w:spacing w:val="-5"/>
        </w:rPr>
        <w:t>t</w:t>
      </w:r>
      <w:r w:rsidRPr="00662AA8">
        <w:rPr>
          <w:rFonts w:ascii="Calibri" w:eastAsia="Calibri" w:hAnsi="Calibri" w:cs="Calibri"/>
        </w:rPr>
        <w:t>o</w:t>
      </w:r>
      <w:r w:rsidRPr="00662AA8">
        <w:rPr>
          <w:rFonts w:ascii="Calibri" w:eastAsia="Calibri" w:hAnsi="Calibri" w:cs="Calibri"/>
          <w:spacing w:val="-10"/>
        </w:rPr>
        <w:t xml:space="preserve"> </w:t>
      </w:r>
      <w:r w:rsidRPr="00662AA8">
        <w:rPr>
          <w:rFonts w:ascii="Calibri" w:eastAsia="Calibri" w:hAnsi="Calibri" w:cs="Calibri"/>
          <w:spacing w:val="-5"/>
        </w:rPr>
        <w:t>Superintenden</w:t>
      </w:r>
      <w:r w:rsidRPr="00662AA8">
        <w:rPr>
          <w:rFonts w:ascii="Calibri" w:eastAsia="Calibri" w:hAnsi="Calibri" w:cs="Calibri"/>
        </w:rPr>
        <w:t>t</w:t>
      </w:r>
      <w:r w:rsidRPr="00662AA8"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5"/>
        </w:rPr>
        <w:t>Arntzen</w:t>
      </w:r>
    </w:p>
    <w:p w14:paraId="4DFCD74F" w14:textId="77777777" w:rsidR="0064207A" w:rsidRPr="00662AA8" w:rsidRDefault="0064207A" w:rsidP="0064207A">
      <w:pPr>
        <w:spacing w:before="7" w:line="130" w:lineRule="exact"/>
      </w:pPr>
    </w:p>
    <w:p w14:paraId="77DCC491" w14:textId="77777777" w:rsidR="0064207A" w:rsidRPr="00662AA8" w:rsidRDefault="0064207A" w:rsidP="0064207A">
      <w:pPr>
        <w:spacing w:line="200" w:lineRule="exact"/>
      </w:pPr>
    </w:p>
    <w:p w14:paraId="6B6DEAD4" w14:textId="77777777" w:rsidR="0064207A" w:rsidRPr="00662AA8" w:rsidRDefault="0064207A" w:rsidP="0064207A">
      <w:pPr>
        <w:spacing w:line="200" w:lineRule="exact"/>
      </w:pPr>
    </w:p>
    <w:p w14:paraId="72D6C677" w14:textId="77777777" w:rsidR="0064207A" w:rsidRPr="00662AA8" w:rsidRDefault="0064207A" w:rsidP="0064207A">
      <w:pPr>
        <w:spacing w:line="200" w:lineRule="exact"/>
      </w:pPr>
    </w:p>
    <w:p w14:paraId="3488C263" w14:textId="77777777" w:rsidR="0064207A" w:rsidRPr="00957ED4" w:rsidRDefault="0064207A" w:rsidP="0064207A">
      <w:pPr>
        <w:spacing w:before="3"/>
        <w:ind w:right="-20"/>
        <w:rPr>
          <w:rFonts w:eastAsia="Calibri" w:cs="Calibri"/>
          <w:b/>
        </w:rPr>
      </w:pPr>
      <w:r w:rsidRPr="00957ED4">
        <w:rPr>
          <w:b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E2849DE" wp14:editId="6AA6CEF2">
                <wp:simplePos x="0" y="0"/>
                <wp:positionH relativeFrom="page">
                  <wp:posOffset>890270</wp:posOffset>
                </wp:positionH>
                <wp:positionV relativeFrom="paragraph">
                  <wp:posOffset>-236220</wp:posOffset>
                </wp:positionV>
                <wp:extent cx="5991860" cy="28575"/>
                <wp:effectExtent l="4445" t="1905" r="4445" b="7620"/>
                <wp:wrapNone/>
                <wp:docPr id="13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28575"/>
                          <a:chOff x="1402" y="-372"/>
                          <a:chExt cx="9436" cy="45"/>
                        </a:xfrm>
                      </wpg:grpSpPr>
                      <wpg:grpSp>
                        <wpg:cNvPr id="136" name="Group 6"/>
                        <wpg:cNvGrpSpPr>
                          <a:grpSpLocks/>
                        </wpg:cNvGrpSpPr>
                        <wpg:grpSpPr bwMode="auto">
                          <a:xfrm>
                            <a:off x="1410" y="-335"/>
                            <a:ext cx="9420" cy="2"/>
                            <a:chOff x="1410" y="-335"/>
                            <a:chExt cx="9420" cy="2"/>
                          </a:xfrm>
                        </wpg:grpSpPr>
                        <wps:wsp>
                          <wps:cNvPr id="137" name="Freeform 7"/>
                          <wps:cNvSpPr>
                            <a:spLocks/>
                          </wps:cNvSpPr>
                          <wps:spPr bwMode="auto">
                            <a:xfrm>
                              <a:off x="1410" y="-335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4"/>
                        <wpg:cNvGrpSpPr>
                          <a:grpSpLocks/>
                        </wpg:cNvGrpSpPr>
                        <wpg:grpSpPr bwMode="auto">
                          <a:xfrm>
                            <a:off x="1410" y="-364"/>
                            <a:ext cx="9420" cy="2"/>
                            <a:chOff x="1410" y="-364"/>
                            <a:chExt cx="9420" cy="2"/>
                          </a:xfrm>
                        </wpg:grpSpPr>
                        <wps:wsp>
                          <wps:cNvPr id="139" name="Freeform 5"/>
                          <wps:cNvSpPr>
                            <a:spLocks/>
                          </wps:cNvSpPr>
                          <wps:spPr bwMode="auto">
                            <a:xfrm>
                              <a:off x="1410" y="-364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8A050" id="Group 3" o:spid="_x0000_s1026" style="position:absolute;margin-left:70.1pt;margin-top:-18.6pt;width:471.8pt;height:2.25pt;z-index:-251656192;mso-position-horizontal-relative:page" coordorigin="1402,-372" coordsize="943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">
                <v:group id="Group 6" o:spid="_x0000_s1027" style="position:absolute;left:1410;top:-335;width:9420;height:2" coordorigin="1410,-335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7" o:spid="_x0000_s1028" style="position:absolute;left:1410;top:-335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" path="m,l9420,e" filled="f" strokeweight=".82pt">
                    <v:path arrowok="t" o:connecttype="custom" o:connectlocs="0,0;9420,0" o:connectangles="0,0"/>
                  </v:shape>
                </v:group>
                <v:group id="Group 4" o:spid="_x0000_s1029" style="position:absolute;left:1410;top:-364;width:9420;height:2" coordorigin="1410,-364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5" o:spid="_x0000_s1030" style="position:absolute;left:1410;top:-364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" path="m,l9420,e" filled="f" strokeweight=".82pt">
                    <v:path arrowok="t" o:connecttype="custom" o:connectlocs="0,0;9420,0" o:connectangles="0,0"/>
                  </v:shape>
                </v:group>
                <w10:wrap anchorx="page"/>
              </v:group>
            </w:pict>
          </mc:Fallback>
        </mc:AlternateContent>
      </w:r>
      <w:r w:rsidRPr="00957ED4">
        <w:rPr>
          <w:rFonts w:eastAsia="Calibri" w:cs="Calibri"/>
          <w:b/>
        </w:rPr>
        <w:t>Application 1</w:t>
      </w:r>
    </w:p>
    <w:p w14:paraId="7D960CE1" w14:textId="691A45B7" w:rsidR="0064207A" w:rsidRPr="0008407D" w:rsidRDefault="00B55550" w:rsidP="0008407D">
      <w:pPr>
        <w:ind w:left="260" w:right="792"/>
      </w:pPr>
      <w:r w:rsidRPr="00184791">
        <w:rPr>
          <w:b/>
          <w:bCs/>
          <w:u w:val="single"/>
        </w:rPr>
        <w:t>Bigfork Public Schools - Bigfork Elementary (SC:0442) and Bigfork 7-8 (SC:1660</w:t>
      </w:r>
      <w:r w:rsidR="00A92E3B" w:rsidRPr="00184791">
        <w:rPr>
          <w:b/>
          <w:bCs/>
          <w:u w:val="single"/>
        </w:rPr>
        <w:t>)</w:t>
      </w:r>
      <w:r w:rsidR="00A92E3B" w:rsidRPr="00B55550">
        <w:rPr>
          <w:b/>
          <w:bCs/>
        </w:rPr>
        <w:t xml:space="preserve"> </w:t>
      </w:r>
      <w:r w:rsidR="00A92E3B" w:rsidRPr="00B6630D">
        <w:t>ARM</w:t>
      </w:r>
      <w:r w:rsidR="00514384">
        <w:t xml:space="preserve"> </w:t>
      </w:r>
      <w:r w:rsidRPr="004B3F45">
        <w:t>10.55.709</w:t>
      </w:r>
      <w:r>
        <w:t>-</w:t>
      </w:r>
      <w:r w:rsidRPr="004B3F45">
        <w:t>Library Media Specialist FT</w:t>
      </w:r>
      <w:r w:rsidR="0064207A" w:rsidRPr="00957ED4">
        <w:rPr>
          <w:rFonts w:eastAsia="Calibri" w:cs="Calibri"/>
        </w:rPr>
        <w:t>,</w:t>
      </w:r>
      <w:r w:rsidR="0064207A" w:rsidRPr="00957ED4">
        <w:rPr>
          <w:rFonts w:eastAsia="Calibri" w:cs="Calibri"/>
          <w:spacing w:val="-9"/>
        </w:rPr>
        <w:t xml:space="preserve"> </w:t>
      </w:r>
      <w:r w:rsidR="0064207A" w:rsidRPr="00957ED4">
        <w:rPr>
          <w:rFonts w:eastAsia="Calibri" w:cs="Calibri"/>
        </w:rPr>
        <w:t>K</w:t>
      </w:r>
      <w:r w:rsidR="0064207A" w:rsidRPr="00957ED4">
        <w:rPr>
          <w:rFonts w:eastAsia="Calibri" w:cs="Calibri"/>
          <w:spacing w:val="-1"/>
        </w:rPr>
        <w:t>‐</w:t>
      </w:r>
      <w:r w:rsidR="0064207A" w:rsidRPr="00957ED4">
        <w:rPr>
          <w:rFonts w:eastAsia="Calibri" w:cs="Calibri"/>
        </w:rPr>
        <w:t>12.</w:t>
      </w:r>
    </w:p>
    <w:p w14:paraId="0079076F" w14:textId="77777777" w:rsidR="0064207A" w:rsidRPr="00957ED4" w:rsidRDefault="0064207A" w:rsidP="0064207A">
      <w:pPr>
        <w:spacing w:before="24"/>
        <w:ind w:left="260" w:right="230"/>
        <w:rPr>
          <w:rFonts w:eastAsia="Calibri" w:cs="Calibri"/>
        </w:rPr>
      </w:pPr>
      <w:r>
        <w:rPr>
          <w:rFonts w:eastAsia="Calibri" w:cs="Calibri"/>
        </w:rPr>
        <w:tab/>
      </w:r>
    </w:p>
    <w:p w14:paraId="3E1ECBD2" w14:textId="77777777" w:rsidR="0064207A" w:rsidRPr="00957ED4" w:rsidRDefault="0064207A" w:rsidP="0064207A">
      <w:pPr>
        <w:ind w:left="260" w:right="-20"/>
        <w:rPr>
          <w:rFonts w:eastAsia="Calibri" w:cs="Calibri"/>
        </w:rPr>
      </w:pPr>
      <w:r w:rsidRPr="00957ED4">
        <w:rPr>
          <w:rFonts w:eastAsia="Calibri" w:cs="Calibri"/>
        </w:rPr>
        <w:t>This</w:t>
      </w:r>
      <w:r w:rsidRPr="00957ED4">
        <w:rPr>
          <w:rFonts w:eastAsia="Calibri" w:cs="Calibri"/>
          <w:spacing w:val="-1"/>
        </w:rPr>
        <w:t xml:space="preserve"> </w:t>
      </w:r>
      <w:r w:rsidRPr="00957ED4">
        <w:rPr>
          <w:rFonts w:eastAsia="Calibri" w:cs="Calibri"/>
        </w:rPr>
        <w:t>application is an Initial Request</w:t>
      </w:r>
      <w:r w:rsidRPr="00957ED4">
        <w:rPr>
          <w:rFonts w:eastAsia="Calibri" w:cs="Calibri"/>
          <w:spacing w:val="-8"/>
        </w:rPr>
        <w:t xml:space="preserve"> </w:t>
      </w:r>
      <w:r w:rsidRPr="00957ED4">
        <w:rPr>
          <w:rFonts w:eastAsia="Calibri" w:cs="Calibri"/>
          <w:spacing w:val="-1"/>
        </w:rPr>
        <w:t>(</w:t>
      </w:r>
      <w:r w:rsidRPr="00957ED4">
        <w:rPr>
          <w:rFonts w:eastAsia="Calibri" w:cs="Calibri"/>
        </w:rPr>
        <w:t>two</w:t>
      </w:r>
      <w:r w:rsidRPr="00957ED4">
        <w:rPr>
          <w:rFonts w:eastAsia="Calibri" w:cs="Calibri"/>
          <w:spacing w:val="-1"/>
        </w:rPr>
        <w:t xml:space="preserve"> </w:t>
      </w:r>
      <w:r w:rsidRPr="00957ED4">
        <w:rPr>
          <w:rFonts w:eastAsia="Calibri" w:cs="Calibri"/>
        </w:rPr>
        <w:t>years).</w:t>
      </w:r>
    </w:p>
    <w:p w14:paraId="3E7E0E5B" w14:textId="77777777" w:rsidR="0064207A" w:rsidRPr="00957ED4" w:rsidRDefault="0064207A" w:rsidP="0064207A">
      <w:pPr>
        <w:ind w:left="260" w:right="-20"/>
        <w:rPr>
          <w:rFonts w:eastAsia="Calibri" w:cs="Calibri"/>
        </w:rPr>
      </w:pPr>
    </w:p>
    <w:p w14:paraId="04F9A0EA" w14:textId="116D6785" w:rsidR="0064207A" w:rsidRPr="00957ED4" w:rsidRDefault="0064207A" w:rsidP="0064207A">
      <w:pPr>
        <w:ind w:left="260" w:right="245"/>
        <w:rPr>
          <w:rFonts w:eastAsia="Calibri" w:cs="Calibri"/>
        </w:rPr>
      </w:pPr>
      <w:r w:rsidRPr="00957ED4">
        <w:rPr>
          <w:rFonts w:eastAsia="Calibri" w:cs="Calibri"/>
          <w:b/>
          <w:bCs/>
        </w:rPr>
        <w:t>Recomme</w:t>
      </w:r>
      <w:r w:rsidRPr="00957ED4">
        <w:rPr>
          <w:rFonts w:eastAsia="Calibri" w:cs="Calibri"/>
          <w:b/>
          <w:bCs/>
          <w:spacing w:val="-2"/>
        </w:rPr>
        <w:t>n</w:t>
      </w:r>
      <w:r w:rsidRPr="00957ED4">
        <w:rPr>
          <w:rFonts w:eastAsia="Calibri" w:cs="Calibri"/>
          <w:b/>
          <w:bCs/>
        </w:rPr>
        <w:t>dation:</w:t>
      </w:r>
      <w:r w:rsidRPr="00957ED4">
        <w:rPr>
          <w:rFonts w:eastAsia="Calibri" w:cs="Calibri"/>
          <w:b/>
          <w:bCs/>
          <w:spacing w:val="-7"/>
        </w:rPr>
        <w:t xml:space="preserve"> </w:t>
      </w:r>
      <w:r w:rsidRPr="00957ED4">
        <w:rPr>
          <w:rFonts w:eastAsia="Calibri" w:cs="Calibri"/>
        </w:rPr>
        <w:t>The VSRB recommends</w:t>
      </w:r>
      <w:r w:rsidRPr="00957ED4">
        <w:rPr>
          <w:rFonts w:eastAsia="Calibri" w:cs="Calibri"/>
          <w:spacing w:val="-13"/>
        </w:rPr>
        <w:t xml:space="preserve"> </w:t>
      </w:r>
      <w:r w:rsidRPr="00957ED4">
        <w:rPr>
          <w:rFonts w:eastAsia="Calibri" w:cs="Calibri"/>
        </w:rPr>
        <w:t>to</w:t>
      </w:r>
      <w:r w:rsidRPr="00957ED4">
        <w:rPr>
          <w:rFonts w:eastAsia="Calibri" w:cs="Calibri"/>
          <w:spacing w:val="-1"/>
        </w:rPr>
        <w:t xml:space="preserve"> </w:t>
      </w:r>
      <w:r w:rsidRPr="00957ED4">
        <w:rPr>
          <w:rFonts w:eastAsia="Calibri" w:cs="Calibri"/>
        </w:rPr>
        <w:t>app</w:t>
      </w:r>
      <w:r w:rsidRPr="00957ED4">
        <w:rPr>
          <w:rFonts w:eastAsia="Calibri" w:cs="Calibri"/>
          <w:spacing w:val="1"/>
        </w:rPr>
        <w:t>r</w:t>
      </w:r>
      <w:r w:rsidRPr="00957ED4">
        <w:rPr>
          <w:rFonts w:eastAsia="Calibri" w:cs="Calibri"/>
        </w:rPr>
        <w:t>ove</w:t>
      </w:r>
      <w:r w:rsidRPr="00957ED4">
        <w:rPr>
          <w:rFonts w:eastAsia="Calibri" w:cs="Calibri"/>
          <w:spacing w:val="-4"/>
        </w:rPr>
        <w:t xml:space="preserve"> </w:t>
      </w:r>
      <w:r w:rsidRPr="00957ED4">
        <w:rPr>
          <w:rFonts w:eastAsia="Calibri" w:cs="Calibri"/>
        </w:rPr>
        <w:t>the</w:t>
      </w:r>
      <w:r w:rsidRPr="00957ED4">
        <w:rPr>
          <w:rFonts w:eastAsia="Calibri" w:cs="Calibri"/>
          <w:spacing w:val="-3"/>
        </w:rPr>
        <w:t xml:space="preserve"> </w:t>
      </w:r>
      <w:r w:rsidRPr="00957ED4">
        <w:rPr>
          <w:rFonts w:eastAsia="Calibri" w:cs="Calibri"/>
        </w:rPr>
        <w:t>application for a varian</w:t>
      </w:r>
      <w:r w:rsidRPr="00957ED4">
        <w:rPr>
          <w:rFonts w:eastAsia="Calibri" w:cs="Calibri"/>
          <w:spacing w:val="-1"/>
        </w:rPr>
        <w:t>c</w:t>
      </w:r>
      <w:r w:rsidRPr="00957ED4">
        <w:rPr>
          <w:rFonts w:eastAsia="Calibri" w:cs="Calibri"/>
        </w:rPr>
        <w:t>e to ARM</w:t>
      </w:r>
      <w:r w:rsidRPr="00957ED4">
        <w:rPr>
          <w:rFonts w:eastAsia="Calibri" w:cs="Calibri"/>
          <w:spacing w:val="-5"/>
        </w:rPr>
        <w:t xml:space="preserve"> </w:t>
      </w:r>
      <w:r w:rsidRPr="00957ED4">
        <w:rPr>
          <w:rFonts w:eastAsia="Calibri" w:cs="Calibri"/>
        </w:rPr>
        <w:t>10.55.709</w:t>
      </w:r>
      <w:r w:rsidRPr="00957ED4">
        <w:rPr>
          <w:rFonts w:eastAsia="Calibri" w:cs="Calibri"/>
          <w:spacing w:val="-11"/>
        </w:rPr>
        <w:t xml:space="preserve"> </w:t>
      </w:r>
      <w:r w:rsidRPr="00957ED4">
        <w:rPr>
          <w:rFonts w:eastAsia="Calibri" w:cs="Calibri"/>
        </w:rPr>
        <w:t>L</w:t>
      </w:r>
      <w:r w:rsidRPr="00957ED4">
        <w:rPr>
          <w:rFonts w:eastAsia="Calibri" w:cs="Calibri"/>
          <w:spacing w:val="1"/>
        </w:rPr>
        <w:t>i</w:t>
      </w:r>
      <w:r w:rsidRPr="00957ED4">
        <w:rPr>
          <w:rFonts w:eastAsia="Calibri" w:cs="Calibri"/>
        </w:rPr>
        <w:t>brary</w:t>
      </w:r>
      <w:r w:rsidRPr="00957ED4">
        <w:rPr>
          <w:rFonts w:eastAsia="Calibri" w:cs="Calibri"/>
          <w:spacing w:val="-4"/>
        </w:rPr>
        <w:t xml:space="preserve"> </w:t>
      </w:r>
      <w:r w:rsidRPr="00957ED4">
        <w:rPr>
          <w:rFonts w:eastAsia="Calibri" w:cs="Calibri"/>
        </w:rPr>
        <w:t>Media</w:t>
      </w:r>
      <w:r w:rsidRPr="00957ED4">
        <w:rPr>
          <w:rFonts w:eastAsia="Calibri" w:cs="Calibri"/>
          <w:spacing w:val="-1"/>
        </w:rPr>
        <w:t xml:space="preserve"> </w:t>
      </w:r>
      <w:r w:rsidRPr="00957ED4">
        <w:rPr>
          <w:rFonts w:eastAsia="Calibri" w:cs="Calibri"/>
        </w:rPr>
        <w:t>Services,</w:t>
      </w:r>
      <w:r w:rsidRPr="00957ED4">
        <w:rPr>
          <w:rFonts w:eastAsia="Calibri" w:cs="Calibri"/>
          <w:spacing w:val="-9"/>
        </w:rPr>
        <w:t xml:space="preserve"> </w:t>
      </w:r>
      <w:r w:rsidRPr="00957ED4">
        <w:rPr>
          <w:rFonts w:eastAsia="Calibri" w:cs="Calibri"/>
        </w:rPr>
        <w:t>K</w:t>
      </w:r>
      <w:r w:rsidRPr="00957ED4">
        <w:rPr>
          <w:rFonts w:eastAsia="Calibri" w:cs="Calibri"/>
          <w:spacing w:val="-1"/>
        </w:rPr>
        <w:t>‐</w:t>
      </w:r>
      <w:r w:rsidRPr="00957ED4">
        <w:rPr>
          <w:rFonts w:eastAsia="Calibri" w:cs="Calibri"/>
        </w:rPr>
        <w:t xml:space="preserve">12 </w:t>
      </w:r>
      <w:r w:rsidR="00B55550">
        <w:rPr>
          <w:rFonts w:eastAsia="Calibri" w:cs="Calibri"/>
        </w:rPr>
        <w:t>Bigfork Public Schools</w:t>
      </w:r>
      <w:r w:rsidR="0008407D">
        <w:rPr>
          <w:rFonts w:eastAsia="Calibri" w:cs="Calibri"/>
        </w:rPr>
        <w:t>- Bigfork Elementary and Bigfork 7-8</w:t>
      </w:r>
      <w:r w:rsidR="0005644B">
        <w:rPr>
          <w:rFonts w:eastAsia="Calibri" w:cs="Calibri"/>
          <w:spacing w:val="-5"/>
        </w:rPr>
        <w:t>.</w:t>
      </w:r>
    </w:p>
    <w:p w14:paraId="779EDB0A" w14:textId="77777777" w:rsidR="0064207A" w:rsidRPr="00957ED4" w:rsidRDefault="0064207A" w:rsidP="0064207A">
      <w:pPr>
        <w:spacing w:before="14" w:line="280" w:lineRule="exact"/>
      </w:pPr>
    </w:p>
    <w:p w14:paraId="24460B04" w14:textId="77777777" w:rsidR="0064207A" w:rsidRPr="00957ED4" w:rsidRDefault="0064207A" w:rsidP="0064207A">
      <w:pPr>
        <w:ind w:left="260" w:right="-20"/>
        <w:rPr>
          <w:rFonts w:eastAsia="Calibri" w:cs="Calibri"/>
        </w:rPr>
      </w:pPr>
      <w:r w:rsidRPr="00957ED4">
        <w:rPr>
          <w:rFonts w:eastAsia="Calibri" w:cs="Calibri"/>
          <w:b/>
        </w:rPr>
        <w:t>Vote</w:t>
      </w:r>
      <w:r w:rsidRPr="00957ED4">
        <w:rPr>
          <w:rFonts w:eastAsia="Calibri" w:cs="Calibri"/>
        </w:rPr>
        <w:t xml:space="preserve">: </w:t>
      </w:r>
      <w:r>
        <w:rPr>
          <w:rFonts w:eastAsia="Calibri" w:cs="Calibri"/>
        </w:rPr>
        <w:t xml:space="preserve">Unanimous </w:t>
      </w:r>
    </w:p>
    <w:p w14:paraId="516D1879" w14:textId="77777777" w:rsidR="0064207A" w:rsidRPr="00957ED4" w:rsidRDefault="0064207A" w:rsidP="0064207A">
      <w:pPr>
        <w:rPr>
          <w:rFonts w:eastAsia="Calibri" w:cs="Calibri"/>
          <w:b/>
        </w:rPr>
      </w:pPr>
    </w:p>
    <w:p w14:paraId="07585FA1" w14:textId="516739E9" w:rsidR="00FC2EDD" w:rsidRPr="00FC2EDD" w:rsidRDefault="0064207A" w:rsidP="00FC2EDD">
      <w:pPr>
        <w:ind w:right="-20"/>
        <w:rPr>
          <w:rFonts w:eastAsia="Calibri" w:cs="Calibri"/>
          <w:b/>
        </w:rPr>
      </w:pPr>
      <w:r w:rsidRPr="00957ED4">
        <w:rPr>
          <w:rFonts w:eastAsia="Calibri" w:cs="Calibri"/>
          <w:b/>
        </w:rPr>
        <w:t>Application 2</w:t>
      </w:r>
    </w:p>
    <w:p w14:paraId="4017F936" w14:textId="77777777" w:rsidR="00FC2EDD" w:rsidRPr="00184791" w:rsidRDefault="00FC2EDD" w:rsidP="00FC2EDD">
      <w:pPr>
        <w:ind w:firstLine="260"/>
        <w:rPr>
          <w:b/>
          <w:bCs/>
          <w:u w:val="single"/>
        </w:rPr>
      </w:pPr>
      <w:r w:rsidRPr="00184791">
        <w:rPr>
          <w:b/>
          <w:bCs/>
          <w:u w:val="single"/>
        </w:rPr>
        <w:t>Hardin Public Schools- Hardin High School (SC:0037)</w:t>
      </w:r>
    </w:p>
    <w:p w14:paraId="71339D96" w14:textId="1C083F3C" w:rsidR="0064207A" w:rsidRPr="00FC2EDD" w:rsidRDefault="00514384" w:rsidP="00FC2EDD">
      <w:pPr>
        <w:ind w:firstLine="260"/>
      </w:pPr>
      <w:r>
        <w:t xml:space="preserve">ARM </w:t>
      </w:r>
      <w:r w:rsidR="00FC2EDD" w:rsidRPr="00FC2EDD">
        <w:t>10.55.709-Library Media Specialist FTE</w:t>
      </w:r>
      <w:r w:rsidR="0064207A" w:rsidRPr="00957ED4">
        <w:rPr>
          <w:rFonts w:eastAsia="Calibri" w:cs="Calibri"/>
        </w:rPr>
        <w:t>,</w:t>
      </w:r>
      <w:r w:rsidR="0064207A" w:rsidRPr="00957ED4">
        <w:rPr>
          <w:rFonts w:eastAsia="Calibri" w:cs="Calibri"/>
          <w:spacing w:val="-9"/>
        </w:rPr>
        <w:t xml:space="preserve"> </w:t>
      </w:r>
      <w:r w:rsidR="0064207A" w:rsidRPr="00957ED4">
        <w:rPr>
          <w:rFonts w:eastAsia="Calibri" w:cs="Calibri"/>
        </w:rPr>
        <w:t>K</w:t>
      </w:r>
      <w:r w:rsidR="0064207A" w:rsidRPr="00957ED4">
        <w:rPr>
          <w:rFonts w:eastAsia="Calibri" w:cs="Calibri"/>
          <w:spacing w:val="-1"/>
        </w:rPr>
        <w:t>‐</w:t>
      </w:r>
      <w:r w:rsidR="0064207A" w:rsidRPr="00957ED4">
        <w:rPr>
          <w:rFonts w:eastAsia="Calibri" w:cs="Calibri"/>
        </w:rPr>
        <w:t>12.</w:t>
      </w:r>
    </w:p>
    <w:p w14:paraId="643184E4" w14:textId="77777777" w:rsidR="0064207A" w:rsidRPr="00957ED4" w:rsidRDefault="0064207A" w:rsidP="0064207A">
      <w:pPr>
        <w:spacing w:before="24"/>
        <w:ind w:left="260" w:right="230"/>
        <w:rPr>
          <w:rFonts w:eastAsia="Calibri" w:cs="Calibri"/>
        </w:rPr>
      </w:pPr>
      <w:r>
        <w:rPr>
          <w:rFonts w:eastAsia="Calibri" w:cs="Calibri"/>
        </w:rPr>
        <w:tab/>
      </w:r>
    </w:p>
    <w:p w14:paraId="5AC41357" w14:textId="77777777" w:rsidR="0064207A" w:rsidRPr="00957ED4" w:rsidRDefault="0064207A" w:rsidP="0064207A">
      <w:pPr>
        <w:ind w:left="260" w:right="-20"/>
        <w:rPr>
          <w:rFonts w:eastAsia="Calibri" w:cs="Calibri"/>
        </w:rPr>
      </w:pPr>
      <w:r w:rsidRPr="00957ED4">
        <w:rPr>
          <w:rFonts w:eastAsia="Calibri" w:cs="Calibri"/>
        </w:rPr>
        <w:t>This</w:t>
      </w:r>
      <w:r w:rsidRPr="00957ED4">
        <w:rPr>
          <w:rFonts w:eastAsia="Calibri" w:cs="Calibri"/>
          <w:spacing w:val="-1"/>
        </w:rPr>
        <w:t xml:space="preserve"> </w:t>
      </w:r>
      <w:r w:rsidRPr="00957ED4">
        <w:rPr>
          <w:rFonts w:eastAsia="Calibri" w:cs="Calibri"/>
        </w:rPr>
        <w:t>application is an Initial Request</w:t>
      </w:r>
      <w:r w:rsidRPr="00957ED4">
        <w:rPr>
          <w:rFonts w:eastAsia="Calibri" w:cs="Calibri"/>
          <w:spacing w:val="-8"/>
        </w:rPr>
        <w:t xml:space="preserve"> </w:t>
      </w:r>
      <w:r w:rsidRPr="00957ED4">
        <w:rPr>
          <w:rFonts w:eastAsia="Calibri" w:cs="Calibri"/>
          <w:spacing w:val="-1"/>
        </w:rPr>
        <w:t>(</w:t>
      </w:r>
      <w:r w:rsidRPr="00957ED4">
        <w:rPr>
          <w:rFonts w:eastAsia="Calibri" w:cs="Calibri"/>
        </w:rPr>
        <w:t>two</w:t>
      </w:r>
      <w:r w:rsidRPr="00957ED4">
        <w:rPr>
          <w:rFonts w:eastAsia="Calibri" w:cs="Calibri"/>
          <w:spacing w:val="-1"/>
        </w:rPr>
        <w:t xml:space="preserve"> </w:t>
      </w:r>
      <w:r w:rsidRPr="00957ED4">
        <w:rPr>
          <w:rFonts w:eastAsia="Calibri" w:cs="Calibri"/>
        </w:rPr>
        <w:t>years).</w:t>
      </w:r>
    </w:p>
    <w:p w14:paraId="2F26DBC1" w14:textId="77777777" w:rsidR="0064207A" w:rsidRPr="00957ED4" w:rsidRDefault="0064207A" w:rsidP="0064207A">
      <w:pPr>
        <w:ind w:left="260" w:right="-20"/>
        <w:rPr>
          <w:rFonts w:eastAsia="Calibri" w:cs="Calibri"/>
        </w:rPr>
      </w:pPr>
    </w:p>
    <w:p w14:paraId="00C94B37" w14:textId="41172292" w:rsidR="0064207A" w:rsidRPr="00957ED4" w:rsidRDefault="0064207A" w:rsidP="0064207A">
      <w:pPr>
        <w:ind w:left="260" w:right="245"/>
        <w:rPr>
          <w:rFonts w:eastAsia="Calibri" w:cs="Calibri"/>
        </w:rPr>
      </w:pPr>
      <w:r w:rsidRPr="00957ED4">
        <w:rPr>
          <w:rFonts w:eastAsia="Calibri" w:cs="Calibri"/>
          <w:b/>
          <w:bCs/>
        </w:rPr>
        <w:t>Recomme</w:t>
      </w:r>
      <w:r w:rsidRPr="00957ED4">
        <w:rPr>
          <w:rFonts w:eastAsia="Calibri" w:cs="Calibri"/>
          <w:b/>
          <w:bCs/>
          <w:spacing w:val="-2"/>
        </w:rPr>
        <w:t>n</w:t>
      </w:r>
      <w:r w:rsidRPr="00957ED4">
        <w:rPr>
          <w:rFonts w:eastAsia="Calibri" w:cs="Calibri"/>
          <w:b/>
          <w:bCs/>
        </w:rPr>
        <w:t>dation:</w:t>
      </w:r>
      <w:r w:rsidRPr="00957ED4">
        <w:rPr>
          <w:rFonts w:eastAsia="Calibri" w:cs="Calibri"/>
          <w:b/>
          <w:bCs/>
          <w:spacing w:val="-7"/>
        </w:rPr>
        <w:t xml:space="preserve"> </w:t>
      </w:r>
      <w:r w:rsidRPr="00957ED4">
        <w:rPr>
          <w:rFonts w:eastAsia="Calibri" w:cs="Calibri"/>
        </w:rPr>
        <w:t>The VSRB recommends</w:t>
      </w:r>
      <w:r w:rsidRPr="00957ED4">
        <w:rPr>
          <w:rFonts w:eastAsia="Calibri" w:cs="Calibri"/>
          <w:spacing w:val="-13"/>
        </w:rPr>
        <w:t xml:space="preserve"> </w:t>
      </w:r>
      <w:r w:rsidRPr="00957ED4">
        <w:rPr>
          <w:rFonts w:eastAsia="Calibri" w:cs="Calibri"/>
        </w:rPr>
        <w:t>to</w:t>
      </w:r>
      <w:r w:rsidRPr="00957ED4">
        <w:rPr>
          <w:rFonts w:eastAsia="Calibri" w:cs="Calibri"/>
          <w:spacing w:val="-1"/>
        </w:rPr>
        <w:t xml:space="preserve"> </w:t>
      </w:r>
      <w:r w:rsidRPr="00957ED4">
        <w:rPr>
          <w:rFonts w:eastAsia="Calibri" w:cs="Calibri"/>
        </w:rPr>
        <w:t>app</w:t>
      </w:r>
      <w:r w:rsidRPr="00957ED4">
        <w:rPr>
          <w:rFonts w:eastAsia="Calibri" w:cs="Calibri"/>
          <w:spacing w:val="1"/>
        </w:rPr>
        <w:t>r</w:t>
      </w:r>
      <w:r w:rsidRPr="00957ED4">
        <w:rPr>
          <w:rFonts w:eastAsia="Calibri" w:cs="Calibri"/>
        </w:rPr>
        <w:t>ove</w:t>
      </w:r>
      <w:r w:rsidRPr="00957ED4">
        <w:rPr>
          <w:rFonts w:eastAsia="Calibri" w:cs="Calibri"/>
          <w:spacing w:val="-4"/>
        </w:rPr>
        <w:t xml:space="preserve"> </w:t>
      </w:r>
      <w:r w:rsidRPr="00957ED4">
        <w:rPr>
          <w:rFonts w:eastAsia="Calibri" w:cs="Calibri"/>
        </w:rPr>
        <w:t>the</w:t>
      </w:r>
      <w:r w:rsidRPr="00957ED4">
        <w:rPr>
          <w:rFonts w:eastAsia="Calibri" w:cs="Calibri"/>
          <w:spacing w:val="-3"/>
        </w:rPr>
        <w:t xml:space="preserve"> </w:t>
      </w:r>
      <w:r w:rsidRPr="00957ED4">
        <w:rPr>
          <w:rFonts w:eastAsia="Calibri" w:cs="Calibri"/>
        </w:rPr>
        <w:t>application for a varian</w:t>
      </w:r>
      <w:r w:rsidRPr="00957ED4">
        <w:rPr>
          <w:rFonts w:eastAsia="Calibri" w:cs="Calibri"/>
          <w:spacing w:val="-1"/>
        </w:rPr>
        <w:t>c</w:t>
      </w:r>
      <w:r w:rsidRPr="00957ED4">
        <w:rPr>
          <w:rFonts w:eastAsia="Calibri" w:cs="Calibri"/>
        </w:rPr>
        <w:t>e to ARM</w:t>
      </w:r>
      <w:r w:rsidRPr="00957ED4">
        <w:rPr>
          <w:rFonts w:eastAsia="Calibri" w:cs="Calibri"/>
          <w:spacing w:val="-5"/>
        </w:rPr>
        <w:t xml:space="preserve"> </w:t>
      </w:r>
      <w:r w:rsidRPr="00957ED4">
        <w:rPr>
          <w:rFonts w:eastAsia="Calibri" w:cs="Calibri"/>
        </w:rPr>
        <w:t>10.55.709</w:t>
      </w:r>
      <w:r w:rsidRPr="00957ED4">
        <w:rPr>
          <w:rFonts w:eastAsia="Calibri" w:cs="Calibri"/>
          <w:spacing w:val="-11"/>
        </w:rPr>
        <w:t xml:space="preserve"> </w:t>
      </w:r>
      <w:r w:rsidRPr="00957ED4">
        <w:rPr>
          <w:rFonts w:eastAsia="Calibri" w:cs="Calibri"/>
        </w:rPr>
        <w:t>L</w:t>
      </w:r>
      <w:r w:rsidRPr="00957ED4">
        <w:rPr>
          <w:rFonts w:eastAsia="Calibri" w:cs="Calibri"/>
          <w:spacing w:val="1"/>
        </w:rPr>
        <w:t>i</w:t>
      </w:r>
      <w:r w:rsidRPr="00957ED4">
        <w:rPr>
          <w:rFonts w:eastAsia="Calibri" w:cs="Calibri"/>
        </w:rPr>
        <w:t>brary</w:t>
      </w:r>
      <w:r w:rsidRPr="00957ED4">
        <w:rPr>
          <w:rFonts w:eastAsia="Calibri" w:cs="Calibri"/>
          <w:spacing w:val="-4"/>
        </w:rPr>
        <w:t xml:space="preserve"> </w:t>
      </w:r>
      <w:r w:rsidRPr="00957ED4">
        <w:rPr>
          <w:rFonts w:eastAsia="Calibri" w:cs="Calibri"/>
        </w:rPr>
        <w:t>Media</w:t>
      </w:r>
      <w:r w:rsidRPr="00957ED4">
        <w:rPr>
          <w:rFonts w:eastAsia="Calibri" w:cs="Calibri"/>
          <w:spacing w:val="-1"/>
        </w:rPr>
        <w:t xml:space="preserve"> </w:t>
      </w:r>
      <w:r w:rsidRPr="00957ED4">
        <w:rPr>
          <w:rFonts w:eastAsia="Calibri" w:cs="Calibri"/>
        </w:rPr>
        <w:t>Services,</w:t>
      </w:r>
      <w:r w:rsidRPr="00957ED4">
        <w:rPr>
          <w:rFonts w:eastAsia="Calibri" w:cs="Calibri"/>
          <w:spacing w:val="-9"/>
        </w:rPr>
        <w:t xml:space="preserve"> </w:t>
      </w:r>
      <w:r w:rsidRPr="00957ED4">
        <w:rPr>
          <w:rFonts w:eastAsia="Calibri" w:cs="Calibri"/>
        </w:rPr>
        <w:t>K</w:t>
      </w:r>
      <w:r w:rsidRPr="00957ED4">
        <w:rPr>
          <w:rFonts w:eastAsia="Calibri" w:cs="Calibri"/>
          <w:spacing w:val="-1"/>
        </w:rPr>
        <w:t>‐</w:t>
      </w:r>
      <w:r w:rsidRPr="00957ED4">
        <w:rPr>
          <w:rFonts w:eastAsia="Calibri" w:cs="Calibri"/>
        </w:rPr>
        <w:t>12 from</w:t>
      </w:r>
      <w:r w:rsidRPr="00957ED4">
        <w:rPr>
          <w:rFonts w:eastAsia="Calibri" w:cs="Calibri"/>
          <w:spacing w:val="-5"/>
        </w:rPr>
        <w:t xml:space="preserve"> </w:t>
      </w:r>
      <w:r w:rsidR="00FC2EDD">
        <w:rPr>
          <w:rFonts w:eastAsia="Calibri" w:cs="Calibri"/>
          <w:spacing w:val="1"/>
        </w:rPr>
        <w:t>Hardin Public Schools-Hardin</w:t>
      </w:r>
      <w:r w:rsidR="0008407D">
        <w:rPr>
          <w:rFonts w:eastAsia="Calibri" w:cs="Calibri"/>
          <w:spacing w:val="1"/>
        </w:rPr>
        <w:t xml:space="preserve"> High School.</w:t>
      </w:r>
    </w:p>
    <w:p w14:paraId="45573720" w14:textId="77777777" w:rsidR="0064207A" w:rsidRPr="00957ED4" w:rsidRDefault="0064207A" w:rsidP="0064207A">
      <w:pPr>
        <w:spacing w:before="14" w:line="280" w:lineRule="exact"/>
      </w:pPr>
    </w:p>
    <w:p w14:paraId="48221A7B" w14:textId="66347B54" w:rsidR="0064207A" w:rsidRDefault="0064207A" w:rsidP="00F2071A">
      <w:pPr>
        <w:ind w:left="260" w:right="-20"/>
        <w:rPr>
          <w:rFonts w:eastAsia="Calibri" w:cs="Calibri"/>
        </w:rPr>
      </w:pPr>
      <w:r w:rsidRPr="00957ED4">
        <w:rPr>
          <w:rFonts w:eastAsia="Calibri" w:cs="Calibri"/>
          <w:b/>
        </w:rPr>
        <w:t>Vote</w:t>
      </w:r>
      <w:r w:rsidRPr="00957ED4">
        <w:rPr>
          <w:rFonts w:eastAsia="Calibri" w:cs="Calibri"/>
        </w:rPr>
        <w:t xml:space="preserve">: </w:t>
      </w:r>
      <w:r>
        <w:rPr>
          <w:rFonts w:eastAsia="Calibri" w:cs="Calibri"/>
        </w:rPr>
        <w:t>Unanimous</w:t>
      </w:r>
    </w:p>
    <w:p w14:paraId="066C2B7F" w14:textId="77777777" w:rsidR="00F2071A" w:rsidRPr="00F2071A" w:rsidRDefault="00F2071A" w:rsidP="00F2071A">
      <w:pPr>
        <w:ind w:left="260" w:right="-20"/>
        <w:rPr>
          <w:rFonts w:eastAsia="Calibri" w:cs="Calibri"/>
        </w:rPr>
      </w:pPr>
    </w:p>
    <w:p w14:paraId="28535C9D" w14:textId="77777777" w:rsidR="00F2071A" w:rsidRDefault="00F2071A" w:rsidP="0064207A">
      <w:pPr>
        <w:ind w:right="282"/>
        <w:rPr>
          <w:rFonts w:eastAsia="Calibri" w:cs="Calibri"/>
          <w:b/>
        </w:rPr>
      </w:pPr>
    </w:p>
    <w:p w14:paraId="592EE291" w14:textId="52861E6C" w:rsidR="00184791" w:rsidRPr="003F534C" w:rsidRDefault="0064207A" w:rsidP="003F534C">
      <w:pPr>
        <w:ind w:right="282"/>
        <w:rPr>
          <w:rFonts w:eastAsia="Calibri" w:cs="Calibri"/>
          <w:b/>
        </w:rPr>
      </w:pPr>
      <w:r w:rsidRPr="00957ED4">
        <w:rPr>
          <w:rFonts w:eastAsia="Calibri" w:cs="Calibri"/>
          <w:b/>
        </w:rPr>
        <w:t>Application 3</w:t>
      </w:r>
    </w:p>
    <w:p w14:paraId="76B6B5B4" w14:textId="3A46EEC4" w:rsidR="00184791" w:rsidRPr="00184791" w:rsidRDefault="003F534C" w:rsidP="00184791">
      <w:pPr>
        <w:ind w:left="260"/>
        <w:rPr>
          <w:rFonts w:eastAsia="Calibri" w:cs="Calibri"/>
        </w:rPr>
      </w:pPr>
      <w:r>
        <w:rPr>
          <w:b/>
          <w:bCs/>
          <w:u w:val="single"/>
        </w:rPr>
        <w:t>Polson Public Schools- Polson High School (SC:0633)</w:t>
      </w:r>
      <w:r>
        <w:t xml:space="preserve"> </w:t>
      </w:r>
      <w:r w:rsidR="00514384">
        <w:t xml:space="preserve">ARM </w:t>
      </w:r>
      <w:r w:rsidR="00184791" w:rsidRPr="004B3F45">
        <w:t>10.55.709</w:t>
      </w:r>
      <w:r w:rsidR="00184791">
        <w:t>-</w:t>
      </w:r>
      <w:r w:rsidR="00184791" w:rsidRPr="004B3F45">
        <w:t>Library Media Specialist FTE</w:t>
      </w:r>
      <w:r w:rsidR="00184791">
        <w:t xml:space="preserve"> and</w:t>
      </w:r>
      <w:r w:rsidR="00514384">
        <w:t xml:space="preserve"> ARM</w:t>
      </w:r>
      <w:r w:rsidR="00184791">
        <w:t xml:space="preserve"> 10.55.709-Library Media Program Delivery Standards</w:t>
      </w:r>
      <w:r w:rsidR="00184791" w:rsidRPr="00184791">
        <w:rPr>
          <w:rFonts w:eastAsia="Calibri" w:cs="Calibri"/>
        </w:rPr>
        <w:t>,</w:t>
      </w:r>
      <w:r w:rsidR="00184791" w:rsidRPr="00184791">
        <w:rPr>
          <w:rFonts w:eastAsia="Calibri" w:cs="Calibri"/>
          <w:spacing w:val="-9"/>
        </w:rPr>
        <w:t xml:space="preserve"> </w:t>
      </w:r>
      <w:r w:rsidR="00184791" w:rsidRPr="00184791">
        <w:rPr>
          <w:rFonts w:eastAsia="Calibri" w:cs="Calibri"/>
        </w:rPr>
        <w:t>K</w:t>
      </w:r>
      <w:r w:rsidR="00184791" w:rsidRPr="00184791">
        <w:rPr>
          <w:rFonts w:eastAsia="Calibri" w:cs="Calibri"/>
          <w:spacing w:val="-1"/>
        </w:rPr>
        <w:t>‐</w:t>
      </w:r>
      <w:r w:rsidR="00184791" w:rsidRPr="00184791">
        <w:rPr>
          <w:rFonts w:eastAsia="Calibri" w:cs="Calibri"/>
        </w:rPr>
        <w:t>12.</w:t>
      </w:r>
    </w:p>
    <w:p w14:paraId="4DB4FD40" w14:textId="77777777" w:rsidR="0064207A" w:rsidRPr="00957ED4" w:rsidRDefault="0064207A" w:rsidP="0064207A">
      <w:pPr>
        <w:spacing w:before="13" w:line="280" w:lineRule="exact"/>
      </w:pPr>
    </w:p>
    <w:p w14:paraId="33646062" w14:textId="77777777" w:rsidR="0064207A" w:rsidRPr="00957ED4" w:rsidRDefault="0064207A" w:rsidP="0064207A">
      <w:pPr>
        <w:ind w:left="260" w:right="-20"/>
        <w:rPr>
          <w:rFonts w:eastAsia="Calibri" w:cs="Calibri"/>
        </w:rPr>
      </w:pPr>
      <w:r w:rsidRPr="00957ED4">
        <w:rPr>
          <w:rFonts w:eastAsia="Calibri" w:cs="Calibri"/>
        </w:rPr>
        <w:t>This</w:t>
      </w:r>
      <w:r w:rsidRPr="00957ED4">
        <w:rPr>
          <w:rFonts w:eastAsia="Calibri" w:cs="Calibri"/>
          <w:spacing w:val="-1"/>
        </w:rPr>
        <w:t xml:space="preserve"> </w:t>
      </w:r>
      <w:r w:rsidRPr="00957ED4">
        <w:rPr>
          <w:rFonts w:eastAsia="Calibri" w:cs="Calibri"/>
        </w:rPr>
        <w:t>application is an Initial Request</w:t>
      </w:r>
      <w:r w:rsidRPr="00957ED4">
        <w:rPr>
          <w:rFonts w:eastAsia="Calibri" w:cs="Calibri"/>
          <w:spacing w:val="-8"/>
        </w:rPr>
        <w:t xml:space="preserve"> </w:t>
      </w:r>
      <w:r w:rsidRPr="00957ED4">
        <w:rPr>
          <w:rFonts w:eastAsia="Calibri" w:cs="Calibri"/>
          <w:spacing w:val="-1"/>
        </w:rPr>
        <w:t xml:space="preserve">(two </w:t>
      </w:r>
      <w:r w:rsidRPr="00957ED4">
        <w:rPr>
          <w:rFonts w:eastAsia="Calibri" w:cs="Calibri"/>
        </w:rPr>
        <w:t>years).</w:t>
      </w:r>
    </w:p>
    <w:p w14:paraId="2CD26B2A" w14:textId="77777777" w:rsidR="0064207A" w:rsidRPr="00957ED4" w:rsidRDefault="0064207A" w:rsidP="0064207A">
      <w:pPr>
        <w:ind w:left="260" w:right="-20"/>
        <w:rPr>
          <w:rFonts w:eastAsia="Calibri" w:cs="Calibri"/>
          <w:b/>
          <w:bCs/>
        </w:rPr>
      </w:pPr>
    </w:p>
    <w:p w14:paraId="7058DE1F" w14:textId="77777777" w:rsidR="00514384" w:rsidRDefault="0064207A" w:rsidP="0064207A">
      <w:pPr>
        <w:ind w:left="260" w:right="-20"/>
        <w:rPr>
          <w:rFonts w:eastAsia="Calibri" w:cs="Calibri"/>
        </w:rPr>
      </w:pPr>
      <w:r w:rsidRPr="00957ED4">
        <w:rPr>
          <w:rFonts w:eastAsia="Calibri" w:cs="Calibri"/>
          <w:b/>
          <w:bCs/>
        </w:rPr>
        <w:t>Recomme</w:t>
      </w:r>
      <w:r w:rsidRPr="00957ED4">
        <w:rPr>
          <w:rFonts w:eastAsia="Calibri" w:cs="Calibri"/>
          <w:b/>
          <w:bCs/>
          <w:spacing w:val="-2"/>
        </w:rPr>
        <w:t>n</w:t>
      </w:r>
      <w:r w:rsidRPr="00957ED4">
        <w:rPr>
          <w:rFonts w:eastAsia="Calibri" w:cs="Calibri"/>
          <w:b/>
          <w:bCs/>
        </w:rPr>
        <w:t>dation</w:t>
      </w:r>
      <w:r w:rsidRPr="00957ED4">
        <w:rPr>
          <w:rFonts w:eastAsia="Calibri" w:cs="Calibri"/>
        </w:rPr>
        <w:t>:</w:t>
      </w:r>
      <w:r w:rsidRPr="00957ED4">
        <w:rPr>
          <w:rFonts w:eastAsia="Calibri" w:cs="Calibri"/>
          <w:spacing w:val="-7"/>
        </w:rPr>
        <w:t xml:space="preserve"> </w:t>
      </w:r>
      <w:r w:rsidRPr="00957ED4">
        <w:rPr>
          <w:rFonts w:eastAsia="Calibri" w:cs="Calibri"/>
        </w:rPr>
        <w:t>The VSRB recommends</w:t>
      </w:r>
      <w:r w:rsidRPr="00957ED4">
        <w:rPr>
          <w:rFonts w:eastAsia="Calibri" w:cs="Calibri"/>
          <w:spacing w:val="-13"/>
        </w:rPr>
        <w:t xml:space="preserve"> </w:t>
      </w:r>
      <w:r w:rsidRPr="00957ED4">
        <w:rPr>
          <w:rFonts w:eastAsia="Calibri" w:cs="Calibri"/>
        </w:rPr>
        <w:t>to</w:t>
      </w:r>
      <w:r w:rsidRPr="00957ED4">
        <w:rPr>
          <w:rFonts w:eastAsia="Calibri" w:cs="Calibri"/>
          <w:spacing w:val="-1"/>
        </w:rPr>
        <w:t xml:space="preserve"> </w:t>
      </w:r>
      <w:r w:rsidRPr="00957ED4">
        <w:rPr>
          <w:rFonts w:eastAsia="Calibri" w:cs="Calibri"/>
        </w:rPr>
        <w:t>app</w:t>
      </w:r>
      <w:r w:rsidRPr="00957ED4">
        <w:rPr>
          <w:rFonts w:eastAsia="Calibri" w:cs="Calibri"/>
          <w:spacing w:val="1"/>
        </w:rPr>
        <w:t>r</w:t>
      </w:r>
      <w:r w:rsidRPr="00957ED4">
        <w:rPr>
          <w:rFonts w:eastAsia="Calibri" w:cs="Calibri"/>
        </w:rPr>
        <w:t>ove</w:t>
      </w:r>
      <w:r w:rsidRPr="00957ED4">
        <w:rPr>
          <w:rFonts w:eastAsia="Calibri" w:cs="Calibri"/>
          <w:spacing w:val="-4"/>
        </w:rPr>
        <w:t xml:space="preserve"> </w:t>
      </w:r>
      <w:r w:rsidRPr="00957ED4">
        <w:rPr>
          <w:rFonts w:eastAsia="Calibri" w:cs="Calibri"/>
        </w:rPr>
        <w:t>the</w:t>
      </w:r>
      <w:r w:rsidRPr="00957ED4">
        <w:rPr>
          <w:rFonts w:eastAsia="Calibri" w:cs="Calibri"/>
          <w:spacing w:val="-3"/>
        </w:rPr>
        <w:t xml:space="preserve"> </w:t>
      </w:r>
      <w:r w:rsidRPr="00957ED4">
        <w:rPr>
          <w:rFonts w:eastAsia="Calibri" w:cs="Calibri"/>
        </w:rPr>
        <w:t>application for a varian</w:t>
      </w:r>
      <w:r w:rsidRPr="00957ED4">
        <w:rPr>
          <w:rFonts w:eastAsia="Calibri" w:cs="Calibri"/>
          <w:spacing w:val="-1"/>
        </w:rPr>
        <w:t>c</w:t>
      </w:r>
      <w:r w:rsidRPr="00957ED4">
        <w:rPr>
          <w:rFonts w:eastAsia="Calibri" w:cs="Calibri"/>
        </w:rPr>
        <w:t>e to</w:t>
      </w:r>
    </w:p>
    <w:p w14:paraId="1F6602C0" w14:textId="1C4E3AE8" w:rsidR="0064207A" w:rsidRPr="00957ED4" w:rsidRDefault="0064207A" w:rsidP="0064207A">
      <w:pPr>
        <w:ind w:left="260" w:right="-20"/>
        <w:rPr>
          <w:rFonts w:eastAsia="Calibri" w:cs="Calibri"/>
        </w:rPr>
      </w:pPr>
      <w:r w:rsidRPr="00957ED4">
        <w:rPr>
          <w:rFonts w:eastAsia="Calibri" w:cs="Calibri"/>
        </w:rPr>
        <w:t>ARM</w:t>
      </w:r>
      <w:r w:rsidRPr="00957ED4">
        <w:rPr>
          <w:rFonts w:eastAsia="Calibri" w:cs="Calibri"/>
          <w:spacing w:val="-5"/>
        </w:rPr>
        <w:t xml:space="preserve"> </w:t>
      </w:r>
      <w:r w:rsidRPr="00957ED4">
        <w:rPr>
          <w:rFonts w:eastAsia="Calibri" w:cs="Calibri"/>
        </w:rPr>
        <w:t>10.55.709</w:t>
      </w:r>
      <w:r w:rsidRPr="00957ED4">
        <w:rPr>
          <w:rFonts w:eastAsia="Calibri" w:cs="Calibri"/>
          <w:spacing w:val="-11"/>
        </w:rPr>
        <w:t xml:space="preserve"> </w:t>
      </w:r>
      <w:r w:rsidRPr="00957ED4">
        <w:rPr>
          <w:rFonts w:eastAsia="Calibri" w:cs="Calibri"/>
        </w:rPr>
        <w:t>L</w:t>
      </w:r>
      <w:r w:rsidRPr="00957ED4">
        <w:rPr>
          <w:rFonts w:eastAsia="Calibri" w:cs="Calibri"/>
          <w:spacing w:val="1"/>
        </w:rPr>
        <w:t>i</w:t>
      </w:r>
      <w:r w:rsidRPr="00957ED4">
        <w:rPr>
          <w:rFonts w:eastAsia="Calibri" w:cs="Calibri"/>
        </w:rPr>
        <w:t>brary</w:t>
      </w:r>
      <w:r w:rsidRPr="00957ED4">
        <w:rPr>
          <w:rFonts w:eastAsia="Calibri" w:cs="Calibri"/>
          <w:spacing w:val="-4"/>
        </w:rPr>
        <w:t xml:space="preserve"> </w:t>
      </w:r>
      <w:r w:rsidRPr="00957ED4">
        <w:rPr>
          <w:rFonts w:eastAsia="Calibri" w:cs="Calibri"/>
        </w:rPr>
        <w:t>Media</w:t>
      </w:r>
      <w:r w:rsidRPr="00957ED4">
        <w:rPr>
          <w:rFonts w:eastAsia="Calibri" w:cs="Calibri"/>
          <w:spacing w:val="-1"/>
        </w:rPr>
        <w:t xml:space="preserve"> </w:t>
      </w:r>
      <w:r w:rsidRPr="00957ED4">
        <w:rPr>
          <w:rFonts w:eastAsia="Calibri" w:cs="Calibri"/>
        </w:rPr>
        <w:t>Services,</w:t>
      </w:r>
      <w:r w:rsidRPr="00957ED4">
        <w:rPr>
          <w:rFonts w:eastAsia="Calibri" w:cs="Calibri"/>
          <w:spacing w:val="-9"/>
        </w:rPr>
        <w:t xml:space="preserve"> </w:t>
      </w:r>
      <w:r w:rsidRPr="00957ED4">
        <w:rPr>
          <w:rFonts w:eastAsia="Calibri" w:cs="Calibri"/>
        </w:rPr>
        <w:t>K</w:t>
      </w:r>
      <w:r w:rsidRPr="00957ED4">
        <w:rPr>
          <w:rFonts w:eastAsia="Calibri" w:cs="Calibri"/>
          <w:spacing w:val="-1"/>
        </w:rPr>
        <w:t>‐</w:t>
      </w:r>
      <w:r w:rsidRPr="00957ED4">
        <w:rPr>
          <w:rFonts w:eastAsia="Calibri" w:cs="Calibri"/>
        </w:rPr>
        <w:t>12 from</w:t>
      </w:r>
      <w:r w:rsidRPr="00957ED4">
        <w:rPr>
          <w:rFonts w:eastAsia="Calibri" w:cs="Calibri"/>
          <w:spacing w:val="-5"/>
        </w:rPr>
        <w:t xml:space="preserve"> </w:t>
      </w:r>
      <w:r w:rsidR="0005644B">
        <w:rPr>
          <w:rFonts w:eastAsia="Calibri" w:cs="Calibri"/>
          <w:spacing w:val="1"/>
        </w:rPr>
        <w:t xml:space="preserve">Polson </w:t>
      </w:r>
      <w:r w:rsidR="003F534C">
        <w:rPr>
          <w:rFonts w:eastAsia="Calibri" w:cs="Calibri"/>
          <w:spacing w:val="1"/>
        </w:rPr>
        <w:t>High</w:t>
      </w:r>
      <w:r w:rsidR="0005644B">
        <w:rPr>
          <w:rFonts w:eastAsia="Calibri" w:cs="Calibri"/>
          <w:spacing w:val="1"/>
        </w:rPr>
        <w:t xml:space="preserve"> School</w:t>
      </w:r>
      <w:r>
        <w:rPr>
          <w:rFonts w:eastAsia="Calibri" w:cs="Calibri"/>
          <w:spacing w:val="1"/>
        </w:rPr>
        <w:t>.</w:t>
      </w:r>
    </w:p>
    <w:p w14:paraId="27844715" w14:textId="77777777" w:rsidR="0064207A" w:rsidRPr="00957ED4" w:rsidRDefault="0064207A" w:rsidP="0064207A">
      <w:pPr>
        <w:ind w:left="260" w:right="282"/>
        <w:rPr>
          <w:rFonts w:eastAsia="Calibri" w:cs="Calibri"/>
          <w:spacing w:val="43"/>
        </w:rPr>
      </w:pPr>
    </w:p>
    <w:p w14:paraId="18A7C779" w14:textId="77777777" w:rsidR="0064207A" w:rsidRDefault="0064207A" w:rsidP="0064207A">
      <w:pPr>
        <w:ind w:left="260" w:right="-20"/>
        <w:rPr>
          <w:rFonts w:eastAsia="Calibri" w:cs="Calibri"/>
        </w:rPr>
      </w:pPr>
      <w:r w:rsidRPr="00957ED4">
        <w:rPr>
          <w:rFonts w:eastAsia="Calibri" w:cs="Calibri"/>
          <w:b/>
        </w:rPr>
        <w:t>Vote</w:t>
      </w:r>
      <w:r w:rsidRPr="00957ED4">
        <w:rPr>
          <w:rFonts w:eastAsia="Calibri" w:cs="Calibri"/>
        </w:rPr>
        <w:t xml:space="preserve">: </w:t>
      </w:r>
      <w:r>
        <w:rPr>
          <w:rFonts w:eastAsia="Calibri" w:cs="Calibri"/>
        </w:rPr>
        <w:t>Unanimous</w:t>
      </w:r>
    </w:p>
    <w:p w14:paraId="3E949177" w14:textId="48C036D3" w:rsidR="0064207A" w:rsidRDefault="0064207A" w:rsidP="0064207A"/>
    <w:p w14:paraId="25D9E9D0" w14:textId="2F501C9A" w:rsidR="0005644B" w:rsidRPr="003F534C" w:rsidRDefault="0005644B" w:rsidP="003F534C">
      <w:pPr>
        <w:ind w:right="282"/>
        <w:rPr>
          <w:rFonts w:eastAsia="Calibri" w:cs="Calibri"/>
          <w:b/>
        </w:rPr>
      </w:pPr>
      <w:r w:rsidRPr="00957ED4">
        <w:rPr>
          <w:rFonts w:eastAsia="Calibri" w:cs="Calibri"/>
          <w:b/>
        </w:rPr>
        <w:t xml:space="preserve">Application </w:t>
      </w:r>
      <w:r>
        <w:rPr>
          <w:rFonts w:eastAsia="Calibri" w:cs="Calibri"/>
          <w:b/>
        </w:rPr>
        <w:t>4</w:t>
      </w:r>
    </w:p>
    <w:p w14:paraId="2CC81587" w14:textId="1EE134EA" w:rsidR="003F534C" w:rsidRPr="003F534C" w:rsidRDefault="003F534C" w:rsidP="003F534C">
      <w:pPr>
        <w:ind w:left="260" w:right="-20"/>
        <w:rPr>
          <w:rFonts w:eastAsia="Calibri" w:cs="Calibri"/>
          <w:b/>
          <w:bCs/>
          <w:u w:val="single"/>
        </w:rPr>
      </w:pPr>
      <w:r>
        <w:rPr>
          <w:rFonts w:eastAsia="Calibri" w:cs="Calibri"/>
          <w:b/>
          <w:bCs/>
          <w:u w:val="single"/>
        </w:rPr>
        <w:t xml:space="preserve">Bozeman Public Schools-Bozeman Online </w:t>
      </w:r>
      <w:r w:rsidRPr="005D643C">
        <w:rPr>
          <w:rFonts w:eastAsia="Calibri" w:cs="Calibri"/>
          <w:b/>
          <w:bCs/>
          <w:u w:val="single"/>
        </w:rPr>
        <w:t>Charter School</w:t>
      </w:r>
      <w:r w:rsidR="005D643C">
        <w:rPr>
          <w:rFonts w:eastAsia="Calibri" w:cs="Calibri"/>
        </w:rPr>
        <w:t xml:space="preserve"> </w:t>
      </w:r>
      <w:r w:rsidR="00514384">
        <w:rPr>
          <w:rFonts w:eastAsia="Calibri" w:cs="Calibri"/>
        </w:rPr>
        <w:t xml:space="preserve">ARM </w:t>
      </w:r>
      <w:r>
        <w:rPr>
          <w:rFonts w:eastAsia="Calibri" w:cs="Calibri"/>
        </w:rPr>
        <w:t>10.55.604(11) The procedure by which a school district may apply to create a charter school</w:t>
      </w:r>
      <w:r w:rsidR="00514384">
        <w:rPr>
          <w:rFonts w:eastAsia="Calibri" w:cs="Calibri"/>
        </w:rPr>
        <w:t>.</w:t>
      </w:r>
    </w:p>
    <w:p w14:paraId="66AE1FD9" w14:textId="77777777" w:rsidR="003F534C" w:rsidRDefault="003F534C" w:rsidP="0005644B">
      <w:pPr>
        <w:ind w:left="260" w:right="-20"/>
        <w:rPr>
          <w:rFonts w:eastAsia="Calibri" w:cs="Calibri"/>
        </w:rPr>
      </w:pPr>
    </w:p>
    <w:p w14:paraId="33EBA65B" w14:textId="12EE9A9C" w:rsidR="0005644B" w:rsidRPr="00957ED4" w:rsidRDefault="0005644B" w:rsidP="0005644B">
      <w:pPr>
        <w:ind w:left="260" w:right="-20"/>
        <w:rPr>
          <w:rFonts w:eastAsia="Calibri" w:cs="Calibri"/>
        </w:rPr>
      </w:pPr>
      <w:r w:rsidRPr="00957ED4">
        <w:rPr>
          <w:rFonts w:eastAsia="Calibri" w:cs="Calibri"/>
        </w:rPr>
        <w:t>This</w:t>
      </w:r>
      <w:r w:rsidRPr="00957ED4">
        <w:rPr>
          <w:rFonts w:eastAsia="Calibri" w:cs="Calibri"/>
          <w:spacing w:val="-1"/>
        </w:rPr>
        <w:t xml:space="preserve"> </w:t>
      </w:r>
      <w:r w:rsidRPr="00957ED4">
        <w:rPr>
          <w:rFonts w:eastAsia="Calibri" w:cs="Calibri"/>
        </w:rPr>
        <w:t>application is an Initial Request</w:t>
      </w:r>
      <w:r w:rsidRPr="00957ED4">
        <w:rPr>
          <w:rFonts w:eastAsia="Calibri" w:cs="Calibri"/>
          <w:spacing w:val="-8"/>
        </w:rPr>
        <w:t xml:space="preserve"> </w:t>
      </w:r>
      <w:r w:rsidRPr="00957ED4">
        <w:rPr>
          <w:rFonts w:eastAsia="Calibri" w:cs="Calibri"/>
          <w:spacing w:val="-1"/>
        </w:rPr>
        <w:t xml:space="preserve">(two </w:t>
      </w:r>
      <w:r w:rsidRPr="00957ED4">
        <w:rPr>
          <w:rFonts w:eastAsia="Calibri" w:cs="Calibri"/>
        </w:rPr>
        <w:t>years).</w:t>
      </w:r>
    </w:p>
    <w:p w14:paraId="7259CA12" w14:textId="77777777" w:rsidR="0005644B" w:rsidRPr="00957ED4" w:rsidRDefault="0005644B" w:rsidP="0005644B">
      <w:pPr>
        <w:ind w:left="260" w:right="-20"/>
        <w:rPr>
          <w:rFonts w:eastAsia="Calibri" w:cs="Calibri"/>
          <w:b/>
          <w:bCs/>
        </w:rPr>
      </w:pPr>
    </w:p>
    <w:p w14:paraId="79AA0CA5" w14:textId="547A4E45" w:rsidR="0005644B" w:rsidRPr="00957ED4" w:rsidRDefault="0005644B" w:rsidP="0005644B">
      <w:pPr>
        <w:ind w:left="260" w:right="-20"/>
        <w:rPr>
          <w:rFonts w:eastAsia="Calibri" w:cs="Calibri"/>
        </w:rPr>
      </w:pPr>
      <w:r w:rsidRPr="00957ED4">
        <w:rPr>
          <w:rFonts w:eastAsia="Calibri" w:cs="Calibri"/>
          <w:b/>
          <w:bCs/>
        </w:rPr>
        <w:t>Recomme</w:t>
      </w:r>
      <w:r w:rsidRPr="00957ED4">
        <w:rPr>
          <w:rFonts w:eastAsia="Calibri" w:cs="Calibri"/>
          <w:b/>
          <w:bCs/>
          <w:spacing w:val="-2"/>
        </w:rPr>
        <w:t>n</w:t>
      </w:r>
      <w:r w:rsidRPr="00957ED4">
        <w:rPr>
          <w:rFonts w:eastAsia="Calibri" w:cs="Calibri"/>
          <w:b/>
          <w:bCs/>
        </w:rPr>
        <w:t>dation</w:t>
      </w:r>
      <w:r w:rsidRPr="00957ED4">
        <w:rPr>
          <w:rFonts w:eastAsia="Calibri" w:cs="Calibri"/>
        </w:rPr>
        <w:t>:</w:t>
      </w:r>
      <w:r w:rsidRPr="00957ED4">
        <w:rPr>
          <w:rFonts w:eastAsia="Calibri" w:cs="Calibri"/>
          <w:spacing w:val="-7"/>
        </w:rPr>
        <w:t xml:space="preserve"> </w:t>
      </w:r>
      <w:r w:rsidRPr="00957ED4">
        <w:rPr>
          <w:rFonts w:eastAsia="Calibri" w:cs="Calibri"/>
        </w:rPr>
        <w:t>The VSRB recommends</w:t>
      </w:r>
      <w:r w:rsidRPr="00957ED4">
        <w:rPr>
          <w:rFonts w:eastAsia="Calibri" w:cs="Calibri"/>
          <w:spacing w:val="-13"/>
        </w:rPr>
        <w:t xml:space="preserve"> </w:t>
      </w:r>
      <w:r w:rsidRPr="00957ED4">
        <w:rPr>
          <w:rFonts w:eastAsia="Calibri" w:cs="Calibri"/>
        </w:rPr>
        <w:t>to</w:t>
      </w:r>
      <w:r w:rsidRPr="00957ED4">
        <w:rPr>
          <w:rFonts w:eastAsia="Calibri" w:cs="Calibri"/>
          <w:spacing w:val="-1"/>
        </w:rPr>
        <w:t xml:space="preserve"> </w:t>
      </w:r>
      <w:r w:rsidRPr="00957ED4">
        <w:rPr>
          <w:rFonts w:eastAsia="Calibri" w:cs="Calibri"/>
        </w:rPr>
        <w:t>app</w:t>
      </w:r>
      <w:r w:rsidRPr="00957ED4">
        <w:rPr>
          <w:rFonts w:eastAsia="Calibri" w:cs="Calibri"/>
          <w:spacing w:val="1"/>
        </w:rPr>
        <w:t>r</w:t>
      </w:r>
      <w:r w:rsidRPr="00957ED4">
        <w:rPr>
          <w:rFonts w:eastAsia="Calibri" w:cs="Calibri"/>
        </w:rPr>
        <w:t>ove</w:t>
      </w:r>
      <w:r w:rsidRPr="00957ED4">
        <w:rPr>
          <w:rFonts w:eastAsia="Calibri" w:cs="Calibri"/>
          <w:spacing w:val="-4"/>
        </w:rPr>
        <w:t xml:space="preserve"> </w:t>
      </w:r>
      <w:r w:rsidRPr="00957ED4">
        <w:rPr>
          <w:rFonts w:eastAsia="Calibri" w:cs="Calibri"/>
        </w:rPr>
        <w:t>the</w:t>
      </w:r>
      <w:r w:rsidRPr="00957ED4">
        <w:rPr>
          <w:rFonts w:eastAsia="Calibri" w:cs="Calibri"/>
          <w:spacing w:val="-3"/>
        </w:rPr>
        <w:t xml:space="preserve"> </w:t>
      </w:r>
      <w:r w:rsidRPr="00957ED4">
        <w:rPr>
          <w:rFonts w:eastAsia="Calibri" w:cs="Calibri"/>
        </w:rPr>
        <w:t xml:space="preserve">application for </w:t>
      </w:r>
      <w:r w:rsidR="005D643C">
        <w:rPr>
          <w:rFonts w:eastAsia="Calibri" w:cs="Calibri"/>
        </w:rPr>
        <w:t xml:space="preserve">the </w:t>
      </w:r>
      <w:r w:rsidR="00514384">
        <w:rPr>
          <w:rFonts w:eastAsia="Calibri" w:cs="Calibri"/>
        </w:rPr>
        <w:t xml:space="preserve">Bozeman Online </w:t>
      </w:r>
      <w:r w:rsidR="005D643C">
        <w:rPr>
          <w:rFonts w:eastAsia="Calibri" w:cs="Calibri"/>
        </w:rPr>
        <w:t>Charter School</w:t>
      </w:r>
      <w:r w:rsidR="00514384">
        <w:rPr>
          <w:rFonts w:eastAsia="Calibri" w:cs="Calibri"/>
        </w:rPr>
        <w:t xml:space="preserve"> K-8</w:t>
      </w:r>
      <w:r w:rsidR="005D643C">
        <w:rPr>
          <w:rFonts w:eastAsia="Calibri" w:cs="Calibri"/>
        </w:rPr>
        <w:t>, ARM 10.55.604 (11)</w:t>
      </w:r>
      <w:r w:rsidR="00514384">
        <w:rPr>
          <w:rFonts w:eastAsia="Calibri" w:cs="Calibri"/>
        </w:rPr>
        <w:t>.</w:t>
      </w:r>
    </w:p>
    <w:p w14:paraId="0BB41CBE" w14:textId="77777777" w:rsidR="0005644B" w:rsidRPr="00957ED4" w:rsidRDefault="0005644B" w:rsidP="0005644B">
      <w:pPr>
        <w:ind w:left="260" w:right="282"/>
        <w:rPr>
          <w:rFonts w:eastAsia="Calibri" w:cs="Calibri"/>
          <w:spacing w:val="43"/>
        </w:rPr>
      </w:pPr>
    </w:p>
    <w:p w14:paraId="17BF4FCF" w14:textId="3D719371" w:rsidR="0005644B" w:rsidRDefault="0005644B" w:rsidP="0005644B">
      <w:pPr>
        <w:ind w:left="260" w:right="-20"/>
        <w:rPr>
          <w:rFonts w:eastAsia="Calibri" w:cs="Calibri"/>
        </w:rPr>
      </w:pPr>
      <w:r w:rsidRPr="00957ED4">
        <w:rPr>
          <w:rFonts w:eastAsia="Calibri" w:cs="Calibri"/>
          <w:b/>
        </w:rPr>
        <w:t>Vote</w:t>
      </w:r>
      <w:r w:rsidRPr="00957ED4">
        <w:rPr>
          <w:rFonts w:eastAsia="Calibri" w:cs="Calibri"/>
        </w:rPr>
        <w:t xml:space="preserve">: </w:t>
      </w:r>
      <w:r w:rsidR="005D643C">
        <w:rPr>
          <w:rFonts w:eastAsia="Calibri" w:cs="Calibri"/>
        </w:rPr>
        <w:t>5-2</w:t>
      </w:r>
    </w:p>
    <w:p w14:paraId="3C09F2E8" w14:textId="77777777" w:rsidR="00645BAE" w:rsidRDefault="00645BAE" w:rsidP="0005644B">
      <w:pPr>
        <w:ind w:left="260" w:right="-20"/>
        <w:rPr>
          <w:rFonts w:eastAsia="Calibri" w:cs="Calibri"/>
        </w:rPr>
      </w:pPr>
    </w:p>
    <w:p w14:paraId="378302BB" w14:textId="77777777" w:rsidR="0005644B" w:rsidRDefault="0005644B" w:rsidP="0064207A"/>
    <w:p w14:paraId="649D67E8" w14:textId="77777777" w:rsidR="0064207A" w:rsidRDefault="0064207A" w:rsidP="0064207A">
      <w:pPr>
        <w:spacing w:before="1"/>
        <w:ind w:left="2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Board Chair Signature: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14:paraId="05A81BC8" w14:textId="77777777" w:rsidR="0064207A" w:rsidRDefault="0064207A" w:rsidP="0064207A">
      <w:r>
        <w:rPr>
          <w:noProof/>
        </w:rPr>
        <w:drawing>
          <wp:inline distT="0" distB="0" distL="0" distR="0" wp14:anchorId="1C5DF927" wp14:editId="5C2BFB79">
            <wp:extent cx="2279650" cy="4445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AC494" w14:textId="77777777" w:rsidR="00F8688C" w:rsidRDefault="00F8688C"/>
    <w:sectPr w:rsidR="00F86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659FE"/>
    <w:multiLevelType w:val="hybridMultilevel"/>
    <w:tmpl w:val="4A422BCA"/>
    <w:lvl w:ilvl="0" w:tplc="3788CF2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7A"/>
    <w:rsid w:val="0005644B"/>
    <w:rsid w:val="0008407D"/>
    <w:rsid w:val="00095888"/>
    <w:rsid w:val="00184791"/>
    <w:rsid w:val="00254C55"/>
    <w:rsid w:val="003F534C"/>
    <w:rsid w:val="00514384"/>
    <w:rsid w:val="005D643C"/>
    <w:rsid w:val="0064207A"/>
    <w:rsid w:val="00645BAE"/>
    <w:rsid w:val="009E40BB"/>
    <w:rsid w:val="00A92E3B"/>
    <w:rsid w:val="00B55550"/>
    <w:rsid w:val="00B6630D"/>
    <w:rsid w:val="00F2071A"/>
    <w:rsid w:val="00F8688C"/>
    <w:rsid w:val="00FC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6B68"/>
  <w15:chartTrackingRefBased/>
  <w15:docId w15:val="{11A9E5FF-2009-42AD-A761-AC44C47F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07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07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5550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Muir, Patty</dc:creator>
  <cp:keywords/>
  <dc:description/>
  <cp:lastModifiedBy>Zietz, Amber</cp:lastModifiedBy>
  <cp:revision>9</cp:revision>
  <dcterms:created xsi:type="dcterms:W3CDTF">2020-04-16T17:18:00Z</dcterms:created>
  <dcterms:modified xsi:type="dcterms:W3CDTF">2021-04-21T16:04:00Z</dcterms:modified>
</cp:coreProperties>
</file>